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9CC" w:rsidRPr="00746887" w:rsidRDefault="00A039CC" w:rsidP="00A039CC">
      <w:pPr>
        <w:spacing w:after="240" w:line="360" w:lineRule="auto"/>
        <w:jc w:val="center"/>
        <w:rPr>
          <w:rFonts w:ascii="Arial Armenian" w:hAnsi="Arial Armenian"/>
          <w:b/>
          <w:szCs w:val="24"/>
          <w:lang w:val="af-ZA"/>
        </w:rPr>
      </w:pPr>
      <w:r w:rsidRPr="00746887">
        <w:rPr>
          <w:rFonts w:ascii="Arial Armenian" w:hAnsi="Arial Armenian"/>
          <w:b/>
          <w:szCs w:val="24"/>
          <w:lang w:val="af-ZA"/>
        </w:rPr>
        <w:t>Ð²Úî²ð²ðàôÂÚàôÜ (Ð²ÞìºîìàôÂÚàôÜ)</w:t>
      </w:r>
    </w:p>
    <w:p w:rsidR="00A039CC" w:rsidRPr="00746887" w:rsidRDefault="00A039CC" w:rsidP="00A039CC">
      <w:pPr>
        <w:spacing w:after="240" w:line="360" w:lineRule="auto"/>
        <w:jc w:val="center"/>
        <w:rPr>
          <w:rFonts w:ascii="Arial Armenian" w:hAnsi="Arial Armenia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746887">
        <w:rPr>
          <w:rFonts w:ascii="GHEA Grapalat" w:hAnsi="GHEA Grapalat" w:cs="Sylfaen"/>
          <w:b/>
          <w:szCs w:val="24"/>
          <w:lang w:val="af-ZA"/>
        </w:rPr>
        <w:t>ՇՐՋԱՆԱԿԱՅԻՆ</w:t>
      </w:r>
      <w:r w:rsidRPr="00746887">
        <w:rPr>
          <w:rFonts w:ascii="GHEA Grapalat" w:hAnsi="GHEA Grapalat"/>
          <w:b/>
          <w:szCs w:val="24"/>
          <w:lang w:val="af-ZA"/>
        </w:rPr>
        <w:t xml:space="preserve"> </w:t>
      </w:r>
      <w:r w:rsidRPr="00746887">
        <w:rPr>
          <w:rFonts w:ascii="GHEA Grapalat" w:hAnsi="GHEA Grapalat" w:cs="Sylfaen"/>
          <w:b/>
          <w:szCs w:val="24"/>
          <w:lang w:val="af-ZA"/>
        </w:rPr>
        <w:t>ՀԱՄԱՁԱՅՆԱԳՐԵՐԻ ՄԻՋՈՑՈՎ ԳՆՈՒՄ ԿԱՏԱՐԵԼՈՒ</w:t>
      </w:r>
      <w:r w:rsidRPr="00746887">
        <w:rPr>
          <w:rFonts w:ascii="Arial Armenian" w:hAnsi="Arial Armenian"/>
          <w:b/>
          <w:szCs w:val="24"/>
          <w:lang w:val="af-ZA"/>
        </w:rPr>
        <w:t xml:space="preserve"> ÀÜÂ²ò²Î²ð¶àì ÎÜøì²Ì ä</w:t>
      </w:r>
      <w:r w:rsidRPr="00746887">
        <w:rPr>
          <w:rFonts w:ascii="Arial Armenian" w:hAnsi="Arial Armenian"/>
          <w:szCs w:val="24"/>
          <w:lang w:val="af-ZA"/>
        </w:rPr>
        <w:t>²ÚØ²Ü²¶ð</w:t>
      </w:r>
      <w:r w:rsidRPr="00746887">
        <w:rPr>
          <w:rFonts w:ascii="Sylfaen" w:hAnsi="Sylfaen" w:cs="Sylfaen"/>
          <w:szCs w:val="24"/>
          <w:lang w:val="af-ZA"/>
        </w:rPr>
        <w:t>ԵՐ</w:t>
      </w:r>
      <w:r w:rsidRPr="00746887">
        <w:rPr>
          <w:rFonts w:ascii="Arial Armenian" w:hAnsi="Arial Armenian"/>
          <w:szCs w:val="24"/>
          <w:lang w:val="af-ZA"/>
        </w:rPr>
        <w:t>Æ Ø²êÆÜ</w:t>
      </w:r>
    </w:p>
    <w:p w:rsidR="00A039CC" w:rsidRPr="00D07B02" w:rsidRDefault="00A039CC" w:rsidP="00A039CC">
      <w:pPr>
        <w:pStyle w:val="3"/>
        <w:spacing w:after="240" w:line="360" w:lineRule="auto"/>
        <w:ind w:firstLine="0"/>
        <w:rPr>
          <w:rFonts w:ascii="Arial Armenian" w:hAnsi="Arial Armenian"/>
          <w:b w:val="0"/>
          <w:sz w:val="24"/>
          <w:szCs w:val="24"/>
          <w:lang w:val="af-ZA"/>
        </w:rPr>
      </w:pPr>
      <w:r w:rsidRPr="00746887">
        <w:rPr>
          <w:rFonts w:ascii="GHEA Grapalat" w:hAnsi="GHEA Grapalat" w:cs="Sylfaen"/>
          <w:b w:val="0"/>
          <w:sz w:val="24"/>
          <w:szCs w:val="24"/>
          <w:lang w:val="af-ZA"/>
        </w:rPr>
        <w:t>ՇՐՋԱՆԱԿԱՅԻՆ</w:t>
      </w:r>
      <w:r w:rsidRPr="00746887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D07B02">
        <w:rPr>
          <w:rFonts w:ascii="GHEA Grapalat" w:hAnsi="GHEA Grapalat" w:cs="Sylfaen"/>
          <w:b w:val="0"/>
          <w:sz w:val="24"/>
          <w:szCs w:val="24"/>
          <w:lang w:val="af-ZA"/>
        </w:rPr>
        <w:t>ՀԱՄԱՁԱՅՆԱԳՐԵՐԻ ՄԻՋՈՑՈՎ ԳՆՈՒՄ ԿԱՏԱՐԵԼՈՒ</w:t>
      </w:r>
      <w:r w:rsidRPr="00D07B02">
        <w:rPr>
          <w:rFonts w:ascii="Arial Armenian" w:hAnsi="Arial Armenian"/>
          <w:b w:val="0"/>
          <w:sz w:val="24"/>
          <w:szCs w:val="24"/>
          <w:lang w:val="af-ZA"/>
        </w:rPr>
        <w:t xml:space="preserve"> ÀÜÂ²ò²Î²ð¶àì ÀÜÂ²ò²Î²ð¶Æ Ì²ÌÎ²¶ÆðÀª </w:t>
      </w:r>
      <w:r w:rsidR="00E568D5">
        <w:rPr>
          <w:rFonts w:ascii="GHEA Grapalat" w:hAnsi="GHEA Grapalat" w:cs="Sylfaen"/>
          <w:b w:val="0"/>
          <w:sz w:val="24"/>
          <w:szCs w:val="24"/>
          <w:lang w:val="es-ES"/>
        </w:rPr>
        <w:t>«ԳԱԿ-ՇՀԱՊՁԲ-</w:t>
      </w:r>
      <w:r w:rsidR="00BF604F">
        <w:rPr>
          <w:rFonts w:ascii="GHEA Grapalat" w:hAnsi="GHEA Grapalat" w:cs="Sylfaen"/>
          <w:b w:val="0"/>
          <w:sz w:val="24"/>
          <w:szCs w:val="24"/>
          <w:lang w:val="es-ES"/>
        </w:rPr>
        <w:t>15/</w:t>
      </w:r>
      <w:r w:rsidR="00534B6C">
        <w:rPr>
          <w:rFonts w:ascii="GHEA Grapalat" w:hAnsi="GHEA Grapalat" w:cs="Sylfaen"/>
          <w:b w:val="0"/>
          <w:sz w:val="24"/>
          <w:szCs w:val="24"/>
          <w:lang w:val="es-ES"/>
        </w:rPr>
        <w:t>1</w:t>
      </w:r>
      <w:r w:rsidR="00CB425E">
        <w:rPr>
          <w:rFonts w:ascii="GHEA Grapalat" w:hAnsi="GHEA Grapalat" w:cs="Sylfaen"/>
          <w:b w:val="0"/>
          <w:sz w:val="24"/>
          <w:szCs w:val="24"/>
          <w:lang w:val="es-ES"/>
        </w:rPr>
        <w:t>0</w:t>
      </w:r>
      <w:r w:rsidR="00D07B02" w:rsidRPr="00D07B02">
        <w:rPr>
          <w:rFonts w:ascii="GHEA Grapalat" w:hAnsi="GHEA Grapalat" w:cs="Sylfaen"/>
          <w:b w:val="0"/>
          <w:sz w:val="24"/>
          <w:szCs w:val="24"/>
          <w:lang w:val="es-ES"/>
        </w:rPr>
        <w:t>– ՀՀ ՊՆ ՆՏԱԴ-</w:t>
      </w:r>
      <w:r w:rsidR="00D07B02" w:rsidRPr="00D07B02">
        <w:rPr>
          <w:rFonts w:ascii="GHEA Grapalat" w:hAnsi="GHEA Grapalat"/>
          <w:b w:val="0"/>
          <w:sz w:val="24"/>
          <w:szCs w:val="24"/>
          <w:lang w:val="af-ZA"/>
        </w:rPr>
        <w:t>ՇՀԱՊՁԲ</w:t>
      </w:r>
      <w:r w:rsidR="006D5DB3">
        <w:rPr>
          <w:rFonts w:ascii="GHEA Grapalat" w:hAnsi="GHEA Grapalat" w:cs="Sylfaen"/>
          <w:b w:val="0"/>
          <w:sz w:val="24"/>
          <w:szCs w:val="24"/>
          <w:lang w:val="es-ES"/>
        </w:rPr>
        <w:t>-</w:t>
      </w:r>
      <w:r w:rsidR="00BF604F">
        <w:rPr>
          <w:rFonts w:ascii="GHEA Grapalat" w:hAnsi="GHEA Grapalat" w:cs="Sylfaen"/>
          <w:b w:val="0"/>
          <w:sz w:val="24"/>
          <w:szCs w:val="24"/>
          <w:lang w:val="es-ES"/>
        </w:rPr>
        <w:t>7/</w:t>
      </w:r>
      <w:r w:rsidR="00CB425E">
        <w:rPr>
          <w:rFonts w:ascii="GHEA Grapalat" w:hAnsi="GHEA Grapalat" w:cs="Sylfaen"/>
          <w:b w:val="0"/>
          <w:sz w:val="24"/>
          <w:szCs w:val="24"/>
          <w:lang w:val="es-ES"/>
        </w:rPr>
        <w:t>29</w:t>
      </w:r>
      <w:r w:rsidR="00D07B02" w:rsidRPr="00D07B02">
        <w:rPr>
          <w:rFonts w:ascii="GHEA Grapalat" w:hAnsi="GHEA Grapalat" w:cs="Sylfaen"/>
          <w:b w:val="0"/>
          <w:sz w:val="24"/>
          <w:szCs w:val="24"/>
          <w:lang w:val="es-ES"/>
        </w:rPr>
        <w:t>»</w:t>
      </w:r>
    </w:p>
    <w:p w:rsidR="003C2720" w:rsidRPr="003C2720" w:rsidRDefault="00A039CC" w:rsidP="003C2720">
      <w:pPr>
        <w:tabs>
          <w:tab w:val="left" w:pos="1248"/>
        </w:tabs>
        <w:jc w:val="center"/>
        <w:rPr>
          <w:rFonts w:ascii="Arial Armenian" w:hAnsi="Arial Armenian" w:cs="Sylfaen"/>
          <w:b/>
          <w:sz w:val="14"/>
          <w:szCs w:val="1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 xml:space="preserve">ÐÐ </w:t>
      </w:r>
      <w:r w:rsidRPr="00CA7C88">
        <w:rPr>
          <w:rFonts w:ascii="GHEA Grapalat" w:hAnsi="GHEA Grapalat"/>
          <w:sz w:val="20"/>
          <w:lang w:val="af-ZA"/>
        </w:rPr>
        <w:t>պաշտպանության</w:t>
      </w:r>
      <w:r>
        <w:rPr>
          <w:rFonts w:ascii="Arial Armenian" w:hAnsi="Arial Armenian"/>
          <w:sz w:val="20"/>
          <w:lang w:val="af-ZA"/>
        </w:rPr>
        <w:t xml:space="preserve"> Ý³Ë³ñ³ñáõÃÛáõÝÁ, </w:t>
      </w:r>
      <w:r w:rsidRPr="00D07B02">
        <w:rPr>
          <w:rFonts w:ascii="Arial Armenian" w:hAnsi="Arial Armenian"/>
          <w:sz w:val="20"/>
          <w:lang w:val="af-ZA"/>
        </w:rPr>
        <w:t xml:space="preserve">áñÁ ·ïÝíáõÙ ¿ </w:t>
      </w:r>
      <w:r w:rsidRPr="00D07B02">
        <w:rPr>
          <w:rFonts w:ascii="Sylfaen" w:hAnsi="Sylfaen"/>
          <w:sz w:val="20"/>
          <w:lang w:val="af-ZA"/>
        </w:rPr>
        <w:t>ք. Երևան, Բագրևանդի 5</w:t>
      </w:r>
      <w:r w:rsidRPr="00D07B02">
        <w:rPr>
          <w:rFonts w:ascii="Arial Armenian" w:hAnsi="Arial Armenian"/>
          <w:sz w:val="20"/>
          <w:lang w:val="af-ZA"/>
        </w:rPr>
        <w:t xml:space="preserve"> Ñ³ëó»áõÙ, ëïáñ¨ Ý»ñÏ³Û³óÝáõÙ ¿ </w:t>
      </w:r>
      <w:r w:rsidR="00E568D5">
        <w:rPr>
          <w:rFonts w:ascii="GHEA Grapalat" w:hAnsi="GHEA Grapalat" w:cs="Sylfaen"/>
          <w:sz w:val="20"/>
          <w:lang w:val="es-ES"/>
        </w:rPr>
        <w:t>«ԳԱԿ-ՇՀԱՊՁԲ-</w:t>
      </w:r>
      <w:r w:rsidR="00BF604F">
        <w:rPr>
          <w:rFonts w:ascii="GHEA Grapalat" w:hAnsi="GHEA Grapalat" w:cs="Sylfaen"/>
          <w:sz w:val="20"/>
          <w:lang w:val="es-ES"/>
        </w:rPr>
        <w:t>15/</w:t>
      </w:r>
      <w:r w:rsidR="005948BB">
        <w:rPr>
          <w:rFonts w:ascii="GHEA Grapalat" w:hAnsi="GHEA Grapalat" w:cs="Sylfaen"/>
          <w:sz w:val="20"/>
          <w:lang w:val="es-ES"/>
        </w:rPr>
        <w:t>1</w:t>
      </w:r>
      <w:r w:rsidR="00CB425E">
        <w:rPr>
          <w:rFonts w:ascii="GHEA Grapalat" w:hAnsi="GHEA Grapalat" w:cs="Sylfaen"/>
          <w:sz w:val="20"/>
          <w:lang w:val="es-ES"/>
        </w:rPr>
        <w:t>0</w:t>
      </w:r>
      <w:r w:rsidR="00D07B02" w:rsidRPr="00D07B02">
        <w:rPr>
          <w:rFonts w:ascii="GHEA Grapalat" w:hAnsi="GHEA Grapalat" w:cs="Sylfaen"/>
          <w:sz w:val="20"/>
          <w:lang w:val="es-ES"/>
        </w:rPr>
        <w:t>– ՀՀ ՊՆ ՆՏԱԴ-</w:t>
      </w:r>
      <w:r w:rsidR="00D07B02" w:rsidRPr="00D07B02">
        <w:rPr>
          <w:rFonts w:ascii="GHEA Grapalat" w:hAnsi="GHEA Grapalat"/>
          <w:sz w:val="20"/>
          <w:lang w:val="af-ZA"/>
        </w:rPr>
        <w:t>ՇՀԱՊՁԲ</w:t>
      </w:r>
      <w:r w:rsidR="006D5DB3">
        <w:rPr>
          <w:rFonts w:ascii="GHEA Grapalat" w:hAnsi="GHEA Grapalat" w:cs="Sylfaen"/>
          <w:sz w:val="20"/>
          <w:lang w:val="es-ES"/>
        </w:rPr>
        <w:t>-</w:t>
      </w:r>
      <w:r w:rsidR="00BF604F">
        <w:rPr>
          <w:rFonts w:ascii="GHEA Grapalat" w:hAnsi="GHEA Grapalat" w:cs="Sylfaen"/>
          <w:sz w:val="20"/>
          <w:lang w:val="es-ES"/>
        </w:rPr>
        <w:t>7/</w:t>
      </w:r>
      <w:r w:rsidR="00CB425E">
        <w:rPr>
          <w:rFonts w:ascii="GHEA Grapalat" w:hAnsi="GHEA Grapalat" w:cs="Sylfaen"/>
          <w:sz w:val="20"/>
          <w:lang w:val="es-ES"/>
        </w:rPr>
        <w:t>29</w:t>
      </w:r>
      <w:r w:rsidR="00D07B02" w:rsidRPr="00D07B02">
        <w:rPr>
          <w:rFonts w:ascii="GHEA Grapalat" w:hAnsi="GHEA Grapalat" w:cs="Sylfaen"/>
          <w:sz w:val="20"/>
          <w:lang w:val="es-ES"/>
        </w:rPr>
        <w:t>»</w:t>
      </w:r>
      <w:r w:rsidRPr="00D07B02">
        <w:rPr>
          <w:rFonts w:ascii="Arial Armenian" w:hAnsi="Arial Armenian"/>
          <w:sz w:val="20"/>
          <w:lang w:val="af-ZA"/>
        </w:rPr>
        <w:t xml:space="preserve"> Í³ÍÏ³·ñáí Ñ³Ûï³ñ³ñí³Í </w:t>
      </w:r>
      <w:r w:rsidRPr="00D07B02">
        <w:rPr>
          <w:rFonts w:ascii="GHEA Grapalat" w:hAnsi="GHEA Grapalat" w:cs="Sylfaen"/>
          <w:sz w:val="20"/>
          <w:lang w:val="af-ZA"/>
        </w:rPr>
        <w:t>շրջանակային</w:t>
      </w:r>
      <w:r w:rsidRPr="00D07B02">
        <w:rPr>
          <w:rFonts w:ascii="GHEA Grapalat" w:hAnsi="GHEA Grapalat"/>
          <w:sz w:val="20"/>
          <w:lang w:val="af-ZA"/>
        </w:rPr>
        <w:t xml:space="preserve"> </w:t>
      </w:r>
      <w:r w:rsidRPr="00D07B02">
        <w:rPr>
          <w:rFonts w:ascii="GHEA Grapalat" w:hAnsi="GHEA Grapalat" w:cs="Sylfaen"/>
          <w:sz w:val="20"/>
          <w:lang w:val="af-ZA"/>
        </w:rPr>
        <w:t>համաձայնագրերի միջոցով գնում</w:t>
      </w:r>
      <w:r>
        <w:rPr>
          <w:rFonts w:ascii="GHEA Grapalat" w:hAnsi="GHEA Grapalat" w:cs="Sylfaen"/>
          <w:sz w:val="20"/>
          <w:lang w:val="af-ZA"/>
        </w:rPr>
        <w:t xml:space="preserve"> կատարելու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ÁÝÃ³ó³Ï³ñ·Ç ³ñ¹ÛáõÝùáõÙ ÏÝùí³Í å³ÛÙ³Ý³·ñÇ Ù³ëÇÝ ï»Õ»Ï³ïíáõÃÛáõÝÁ:</w:t>
      </w:r>
      <w:r w:rsidR="003C2720" w:rsidRPr="003C2720">
        <w:rPr>
          <w:rFonts w:ascii="GHEA Grapalat" w:hAnsi="GHEA Grapalat" w:cs="Sylfaen"/>
          <w:b/>
          <w:sz w:val="14"/>
          <w:szCs w:val="14"/>
          <w:lang w:val="af-ZA"/>
        </w:rPr>
        <w:t xml:space="preserve"> </w:t>
      </w:r>
    </w:p>
    <w:p w:rsidR="00A039CC" w:rsidRDefault="003C2720" w:rsidP="003C2720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B737D5">
        <w:rPr>
          <w:rFonts w:ascii="Arial Armenian" w:hAnsi="Arial Armenian" w:cs="Sylfaen"/>
          <w:b/>
          <w:sz w:val="14"/>
          <w:szCs w:val="14"/>
        </w:rPr>
        <w:t>(</w:t>
      </w:r>
      <w:r w:rsidRPr="00B737D5">
        <w:rPr>
          <w:rFonts w:ascii="GHEA Grapalat" w:hAnsi="GHEA Grapalat" w:cs="Sylfaen"/>
          <w:b/>
          <w:sz w:val="14"/>
          <w:szCs w:val="14"/>
        </w:rPr>
        <w:t>տեխնիկական</w:t>
      </w:r>
      <w:r w:rsidRPr="00B737D5">
        <w:rPr>
          <w:rFonts w:ascii="Arial Armenian" w:hAnsi="Arial Armenian" w:cs="Sylfaen"/>
          <w:b/>
          <w:sz w:val="14"/>
          <w:szCs w:val="14"/>
        </w:rPr>
        <w:t xml:space="preserve"> </w:t>
      </w:r>
      <w:r w:rsidRPr="00B737D5">
        <w:rPr>
          <w:rFonts w:ascii="GHEA Grapalat" w:hAnsi="GHEA Grapalat" w:cs="Sylfaen"/>
          <w:b/>
          <w:sz w:val="14"/>
          <w:szCs w:val="14"/>
        </w:rPr>
        <w:t>բնութագիր</w:t>
      </w:r>
      <w:r w:rsidRPr="00B737D5">
        <w:rPr>
          <w:rFonts w:ascii="Arial Armenian" w:hAnsi="Arial Armenian" w:cs="Sylfaen"/>
          <w:b/>
          <w:sz w:val="14"/>
          <w:szCs w:val="14"/>
        </w:rPr>
        <w:t>)</w:t>
      </w:r>
    </w:p>
    <w:tbl>
      <w:tblPr>
        <w:tblW w:w="1107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13"/>
        <w:gridCol w:w="1258"/>
        <w:gridCol w:w="709"/>
        <w:gridCol w:w="709"/>
        <w:gridCol w:w="709"/>
        <w:gridCol w:w="850"/>
        <w:gridCol w:w="992"/>
        <w:gridCol w:w="2552"/>
        <w:gridCol w:w="2578"/>
      </w:tblGrid>
      <w:tr w:rsidR="003C2720" w:rsidRPr="00B737D5">
        <w:trPr>
          <w:trHeight w:val="110"/>
        </w:trPr>
        <w:tc>
          <w:tcPr>
            <w:tcW w:w="1107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720" w:rsidRPr="003C2720" w:rsidRDefault="003C2720" w:rsidP="003C272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 ԱՌԱՐԿԱՅԻ</w:t>
            </w:r>
          </w:p>
        </w:tc>
      </w:tr>
      <w:tr w:rsidR="003C2720" w:rsidRPr="00B737D5" w:rsidTr="00A813FF">
        <w:trPr>
          <w:trHeight w:val="110"/>
        </w:trPr>
        <w:tc>
          <w:tcPr>
            <w:tcW w:w="71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-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2720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720" w:rsidRPr="003C2720" w:rsidRDefault="003C2720" w:rsidP="003C2720">
            <w:pPr>
              <w:tabs>
                <w:tab w:val="left" w:pos="1248"/>
              </w:tabs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3C2720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3C2720" w:rsidRPr="00B737D5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2720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>(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3C2720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3C2720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>)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720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Պայմանագրով</w:t>
            </w:r>
            <w:r w:rsidRPr="003C272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նախատեսված</w:t>
            </w:r>
            <w:r w:rsidRPr="003C272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3C2720"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</w:tc>
      </w:tr>
      <w:tr w:rsidR="003C2720" w:rsidRPr="00B737D5" w:rsidTr="00A813FF">
        <w:trPr>
          <w:trHeight w:val="175"/>
        </w:trPr>
        <w:tc>
          <w:tcPr>
            <w:tcW w:w="713" w:type="dxa"/>
            <w:vMerge/>
            <w:shd w:val="clear" w:color="auto" w:fill="auto"/>
            <w:vAlign w:val="center"/>
          </w:tcPr>
          <w:p w:rsidR="003C2720" w:rsidRPr="00B737D5" w:rsidRDefault="003C2720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C2720" w:rsidRPr="00242F71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C2720" w:rsidRPr="00242F71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3C2720" w:rsidRPr="00B737D5" w:rsidTr="00A813FF">
        <w:trPr>
          <w:trHeight w:val="275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B737D5" w:rsidRDefault="003C2720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25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B737D5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2720" w:rsidRPr="00391E36" w:rsidRDefault="003C2720" w:rsidP="003C2720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391E3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C2720" w:rsidRPr="00391E36" w:rsidRDefault="003C2720" w:rsidP="003C27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1E3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20" w:rsidRPr="00B737D5" w:rsidRDefault="003C2720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720" w:rsidRPr="00B737D5" w:rsidRDefault="003C2720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813FF" w:rsidRPr="001950BE" w:rsidTr="00A813FF">
        <w:trPr>
          <w:trHeight w:val="912"/>
        </w:trPr>
        <w:tc>
          <w:tcPr>
            <w:tcW w:w="713" w:type="dxa"/>
            <w:shd w:val="clear" w:color="auto" w:fill="auto"/>
            <w:vAlign w:val="center"/>
          </w:tcPr>
          <w:p w:rsidR="00654A99" w:rsidRPr="00C85C86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Գլխարկ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`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կիսաբրդյա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2800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2800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17136000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17136000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54A99" w:rsidRPr="00654A99" w:rsidRDefault="00654A99" w:rsidP="0006311B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ГОСТ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-16980-82,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պարունակություն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ունեցող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թելով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անցնում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կարմիր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երիզ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(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ավիացիայի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օդադեսանտային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զորքերի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երկնագույն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երիզով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>):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եզրագծով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տեղադրվում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համապատասխան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զսպանակատիպ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վերնամասում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կոճակով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2381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2481/2581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էլեկտրոստվարաթղթե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ներդիրով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3,5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շրջանակով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հավաքովի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իսկ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ներսամասը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թավշյա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>-2272-96 8-C5-ВШ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աստառով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Գլխարկագագաթի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8,5-9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4,8-5,2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Սկսած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53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տրամագիծը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29,5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հաջորդաբար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յուրաքանչյուր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ավելանում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3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>:</w:t>
            </w:r>
          </w:p>
          <w:p w:rsidR="00654A99" w:rsidRPr="00654A99" w:rsidRDefault="00654A99" w:rsidP="0006311B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14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կոճակը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ալյումինի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համաձուլվածքից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զինանշանի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պատկերով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կարվում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10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երկարության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6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որի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արտադրող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տեսքը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>` 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եռաշերտ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ծալքավոր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ստվարաթղթե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654A99">
              <w:rPr>
                <w:rFonts w:ascii="GHEA Grapalat" w:hAnsi="GHEA Grapalat"/>
                <w:sz w:val="10"/>
                <w:szCs w:val="10"/>
              </w:rPr>
              <w:t>` 20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պիտակավորված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տեսականու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քանակը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ամիսն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տարեթիվը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մատակարարումից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առաջ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պատասխանատու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ստորաբաժանման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համաձայնեցմանը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նմուշներ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 2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օրինակից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Շեղումները՝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Յուրաքանչյուր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խմբաքանակի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բաղադրության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կայունության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խտության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վերաբերյալ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հավատարմագրված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լաբորատոր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հետազոտության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եզրակացություն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>:</w:t>
            </w:r>
          </w:p>
          <w:p w:rsidR="00654A99" w:rsidRPr="00654A99" w:rsidRDefault="00654A99" w:rsidP="005948BB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</w:p>
        </w:tc>
        <w:tc>
          <w:tcPr>
            <w:tcW w:w="2578" w:type="dxa"/>
            <w:tcBorders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ГОСТ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-16980-82,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պարունակություն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ունեցող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թելով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անցնում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կարմիր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երիզ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(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ավիացիայի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օդադեսանտային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զորքերի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երկնագույն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երիզով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>):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եզրագծով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տեղադրվում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համապատասխան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զսպանակատիպ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վերնամասում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կոճակով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2381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2481/2581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էլեկտրոստվարաթղթե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ներդիրով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3,5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շրջանակով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հավաքովի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իսկ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ներսամասը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թավշյա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>-2272-96 8-C5-ВШ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աստառով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Գլխարկագագաթի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8,5-9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4,8-5,2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Սկսած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53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տրամագիծը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29,5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հաջորդաբար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յուրաքանչյուր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ավելանում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3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14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կոճակը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ալյումինի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համաձուլվածքից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զինանշանի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պատկերով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կարվում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10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երկարության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6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որի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արտադրող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տեսքը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>` 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եռաշերտ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ծալքավոր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ստվարաթղթե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654A99">
              <w:rPr>
                <w:rFonts w:ascii="GHEA Grapalat" w:hAnsi="GHEA Grapalat"/>
                <w:sz w:val="10"/>
                <w:szCs w:val="10"/>
              </w:rPr>
              <w:t>` 20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պիտակավորված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տեսականու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քանակը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ամիսն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տարեթիվը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մատակարարումից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առաջ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պատասխանատու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ստորաբաժանման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համաձայնեցմանը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նմուշներ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 2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օրինակից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Շեղումները՝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Յուրաքանչյուր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խմբաքանակի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բաղադրության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կայունության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խտության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վերաբերյալ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հավատարմագրված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լաբորատոր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հետազոտության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եզրակացություն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</w:p>
        </w:tc>
      </w:tr>
      <w:tr w:rsidR="00A813FF" w:rsidRPr="00A9405B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Pr="00C85C86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Գլխարկ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`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կիսաբրդյա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երկագույն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երիզով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612000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612000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ГОСТ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-16980-82,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պարունակություն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ունեցող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թելով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անցնում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երկնագույն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երիզ</w:t>
            </w:r>
            <w:r w:rsidRPr="00654A99">
              <w:rPr>
                <w:rFonts w:ascii="GHEA Grapalat" w:hAnsi="GHEA Grapalat"/>
                <w:sz w:val="10"/>
                <w:szCs w:val="10"/>
              </w:rPr>
              <w:t>: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եզրագծով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տեղադրվում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համապատասխան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զսպանակատիպ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վերնամասում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lastRenderedPageBreak/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կոճակով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2381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2481/2581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էլեկտրոստվարաթղթե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ներդիրով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3,5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շրջանակով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հավաքովի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իսկ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ներսամասը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թավշյա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>-2272-96 8-C5-ВШ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աստառով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Գլխարկագագաթի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8,5-9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4,8-5,2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Սկսած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53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տրամագիծը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29,5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հաջորդաբար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յուրաքանչյուր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ավելանում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3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14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կոճակը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ալյումինի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համաձուլվածքից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զինանշանի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պատկերով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կարվում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10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երկարության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6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որի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արտադրող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տեսքը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>` 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եռաշերտ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ծալքավոր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ստվարաթղթե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654A99">
              <w:rPr>
                <w:rFonts w:ascii="GHEA Grapalat" w:hAnsi="GHEA Grapalat"/>
                <w:sz w:val="10"/>
                <w:szCs w:val="10"/>
              </w:rPr>
              <w:t>` 20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պիտակավորված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տեսականու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քանակը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ամիսն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տարեթիվը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մատակարարումից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առաջ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պատասխանատու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ստորաբաժանման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համաձայնեցմանը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նմուշներ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 2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օրինակից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Շեղումները՝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Յուրաքանչյուր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խմբաքանակի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բաղադրության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կայունության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խտության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վերաբերյալ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հավատարմագրված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լաբորատոր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հետազոտության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եզրակացություն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lastRenderedPageBreak/>
              <w:t>ГОСТ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-16980-82,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պարունակություն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ունեցող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թելով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անցնում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երկնագույն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երիզ</w:t>
            </w:r>
            <w:r w:rsidRPr="00654A99">
              <w:rPr>
                <w:rFonts w:ascii="GHEA Grapalat" w:hAnsi="GHEA Grapalat"/>
                <w:sz w:val="10"/>
                <w:szCs w:val="10"/>
              </w:rPr>
              <w:t>: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եզրագծով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տեղադրվում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համապատասխան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զսպանակատիպ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վերնամասում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lastRenderedPageBreak/>
              <w:t>կոճակով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2381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2481/2581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էլեկտրոստվարաթղթե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ներդիրով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3,5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շրջանակով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հավաքովի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իսկ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ներսամասը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թավշյա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>-2272-96 8-C5-ВШ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դեղնականաչավուն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աստառով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Գլխարկագագաթի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8,5-9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4,8-5,2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Սկսած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53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տրամագիծը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29,5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հաջորդաբար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յուրաքանչյուր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ավելանում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3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14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կոճակը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ալյումինի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համաձուլվածքից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զինանշանի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պատկերով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կարվում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10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երկարության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6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որի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արտադրող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տեսքը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>` 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եռաշերտ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ծալքավոր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ստվարաթղթե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արկղերով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մեկ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654A99">
              <w:rPr>
                <w:rFonts w:ascii="GHEA Grapalat" w:hAnsi="GHEA Grapalat"/>
                <w:sz w:val="10"/>
                <w:szCs w:val="10"/>
              </w:rPr>
              <w:t>` 20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պիտակավորված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տեսականու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քանակը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ամիսն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տարեթիվը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մատակարարումից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առաջ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պատասխանատու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ստորաբաժանման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համաձայնեցմանը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նմուշներ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`  2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օրինակից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Շեղումները՝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Յուրաքանչյուր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խմբաքանակի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բաղադրության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ներկի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կայունության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խտության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վերաբերյալ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ում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հավատարմագրված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տրված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լաբորատոր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հետազոտության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եզրակացություն</w:t>
            </w:r>
            <w:r w:rsidRPr="00654A99">
              <w:rPr>
                <w:rFonts w:ascii="GHEA Grapalat" w:hAnsi="GHEA Grapalat"/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Գլխարկ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`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կիսաբրդյա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սև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գույնի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1224000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1224000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524A25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ГОСТ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-16980-82,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պարունակություն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ունեցող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թելով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անցնում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կարմիր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երիզ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: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եզրագծով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տեղադրվում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համապատասխան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զսպանակատիպ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մետաղյա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վերնամասում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երկու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կոճակով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ամրացվում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պարանը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2381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2481/2581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էլեկտրոստվարաթղթե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ներդիրով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3,5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կաշվե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շրջանակով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հավաքովի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իսկ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ներսամասը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թավշյա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: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-2272-96 8-C5-</w:t>
            </w:r>
            <w:r w:rsidRPr="00654A99">
              <w:rPr>
                <w:rFonts w:ascii="GHEA Grapalat" w:hAnsi="GHEA Grapalat"/>
                <w:sz w:val="10"/>
                <w:szCs w:val="10"/>
              </w:rPr>
              <w:t>ВШ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աստառով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Գլխարկագագաթի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8,5-9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4,8-5,2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Սկսած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53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տրամագիծը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29,5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հաջորդաբար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յուրաքանչյուր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ավելանում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3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:</w:t>
            </w:r>
          </w:p>
          <w:p w:rsidR="00654A99" w:rsidRPr="00654A99" w:rsidRDefault="00654A99" w:rsidP="00524A25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ամրացման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14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կոճակը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ալյումինի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համաձուլվածքից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ԶՈՒ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զինանշանի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պատկերով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կարվում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, 10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երկարության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6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որի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արտադրող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տեսքը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` 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եռաշերտ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ծալքավոր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ստվարաթղթե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մեկ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` 20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պիտակավորված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: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տեսականու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քանակը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արտադրման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ամիսն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տարեթիվը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մատակարարումից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առաջ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պատասխանատու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ստորաբաժանման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համաձայնեցմանը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նմուշներ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 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2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օրինակից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Շեղումները՝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Պատվիրատուի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պահանջով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բաղադրության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կայունության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խտության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վերաբերյալ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հավատարմագրված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լաբորատոր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հետազոտության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եզրակացություն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ГОСТ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-16980-82,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պարունակություն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ունեցող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թելով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անցնում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կարմիր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երիզ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: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եզրագծով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տեղադրվում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համապատասխան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զսպանակատիպ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մետաղյա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ժապավեն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վերնամասում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երկու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կոճակով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ամրացվում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պարանը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ճակատամասը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2381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կիսաբրդյա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2481/2581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մահուդից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էլեկտրոստվարաթղթե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ներդիրով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3,5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լայնքով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կաշվե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շրջանակով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Հովհարը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հավաքովի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լաքապատ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իսկ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ներսամասը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թավշյա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: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-2272-96 8-C5-</w:t>
            </w:r>
            <w:r w:rsidRPr="00654A99">
              <w:rPr>
                <w:rFonts w:ascii="GHEA Grapalat" w:hAnsi="GHEA Grapalat"/>
                <w:sz w:val="10"/>
                <w:szCs w:val="10"/>
              </w:rPr>
              <w:t>ВШ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արտիկուլի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համարժեք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գույնի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աստառով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Գլխարկագագաթի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8,5-9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կախված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Գլխարկաբոլորքի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բարձրությունը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4,8-5,2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Սկսած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53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տրամագիծը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29,5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հաջորդաբար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յուրաքանչյուր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ավելանում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3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ամրացման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ոսկեգույն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14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կոճակը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ալյումինի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համաձուլվածքից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ԶՈՒ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զինանշանի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պատկերով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Գլխարկահատակի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ներսի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կարվում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, 10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երկարության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6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լայնության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ոչ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պակաս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արհեստական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կաշվից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որի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արտադրող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գլխարկի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Արտաքին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տեսքը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հաստատված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Փաթեթավորումը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` 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եռաշերտ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ծալքավոր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ստվարաթղթե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մեկ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մեջ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` 20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Արկղերը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պիտակավորված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: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Պիտակի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վրա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նշված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լինի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տեսականու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քանակը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չափսերը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անվանումը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արտադրման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ամիսն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տարեթիվը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մատակարարումից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առաջ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պատասխանատու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ստորաբաժանման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համաձայնեցմանը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նմուշներ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`  </w:t>
            </w:r>
            <w:r w:rsidRPr="00654A99">
              <w:rPr>
                <w:rFonts w:ascii="GHEA Grapalat" w:hAnsi="GHEA Grapalat"/>
                <w:sz w:val="10"/>
                <w:szCs w:val="10"/>
              </w:rPr>
              <w:t xml:space="preserve">2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օրինակից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Շեղումները՝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ըստ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ԳՕՍՏ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Պատվիրատուի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պահանջով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մատակարար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պետք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է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ներկայացնի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գործվածքի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բաղադրության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ներկի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կայունության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և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մակերեսային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խտության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վերաբերյալ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ՀՀ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-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ում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հավատարմագրված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կազմակերպության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կողմից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տրված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լաբորատոր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հետազոտության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t>եզրակացություն</w:t>
            </w:r>
            <w:r w:rsidRPr="00654A99">
              <w:rPr>
                <w:rFonts w:ascii="GHEA Grapalat" w:hAnsi="GHEA Grapalat" w:cs="Times Armenian"/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Գլխարկ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`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կիսաբրդյա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կապույտ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գույնի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612000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612000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524A25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654A99">
              <w:rPr>
                <w:rFonts w:ascii="GHEA Grapalat" w:hAnsi="GHEA Grapalat" w:cs="Sylfaen"/>
                <w:sz w:val="10"/>
                <w:szCs w:val="10"/>
              </w:rPr>
              <w:t xml:space="preserve">ГОСТ -16980-82, կիսաբրդյա գլխարկը կազմված է ճակատամասից, գլխարկահատակից, գլխարկաբոլորքից, լաքապատ հովհարից և մետաղի  պարունակություն ունեցող թելով գործված ոսկեգույն հյուսապարանից: Գլխարկահատակի և գլխարկաբոլորքի վերին եզրով անցնում է 2 մմ լայնքով երկնագույն մահուդից երիզ:Ներսից գլխարկահատակի եզրագծով տեղադրվում համապատասխան չափսի զսպանակատիպ մետաղյա ժապավեն:  Հովհարի վերնամասում, գլխարկաբոլորքին երկու ոսկեգույն կոճակով ամրացվում է ոսկեգույն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lastRenderedPageBreak/>
              <w:t>հյուսապարանը: Գլխարկահատակը և ճակատամասը 2381 արտիկուլի կամ համարժեք կիսաբրդյա կապույտ գույնի գործվածքից, գլխարկաբոլորքի գործվածքը  2481/2581 ԻԱ արտիկուլի կամ համարժեք կապույտ գույնի մահուդից,  էլեկտրոստվարաթղթե ներդիրով և 3,5 սմ լայնքով  արհեստական կաշվե շրջանակով: Հովհարը հավաքովի է, սև գույնի արտաքինից լաքապատ, իսկ ներսամասը` սև գույնի թավշյա գործվածքից: Գլխարկը ներսից պատված է ԳՕՍՏ-2272-96 8-C5-ВШ արտիկուլի կամ համարժեք կապույտ գույնի աստառով: Գլխարկագագաթի բարձրությունը գլխարկաբոլորքի վերին եզրից 8,5-9սմ` կախված գլխարկի չափսերից: Գլխարկաբոլորքի բարձրությունը 4,8-5,2սմ: Սկսած 53 չափսի գլխարկից, գլխարկահատակի տրամագիծը պետք է լինի 29,5 սմ` հաջորդաբար յուրաքանչյուր չափսին ավելանում է 3մմ:</w:t>
            </w:r>
          </w:p>
          <w:p w:rsidR="00654A99" w:rsidRPr="00654A99" w:rsidRDefault="00654A99" w:rsidP="00524A25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  ամրացման ոսկեգույն 14 մմ կոճակը` ալյումինի համաձուլվածքից է, ՀՀ ԶՈՒ զինանշանի պատկերով: Գլխարկահատակի վրա ներսի կողմից կարվում է 10սմ երկարության և 6սմ լայնության չափսերից ոչ պակաս արհեստական կաշվից պիտակ, որի վրա նշվում է  արտադրող  կազմակերպության անվանումը և գլխարկի չափսը:  Արտաքին տեսքը համաձայն հաստատված նմուշի: Փաթեթավորումը` -եռաշերտ ծալքավոր ստվարաթղթե արկղերով, մեկ արկղի մեջ` 20հատ: Արկղերը` պիտակավորված: Պիտակի վրա պետք է նշված լինի տեսականու անվանումը, քանակը, չափսերը, մատակարար կազմակերպության  անվանումը, արտադրման ամիսն ու տարեթիվը: Մատակարար կազմակերպությունը, մատակարարումից առաջ  պատասխանատու ստորաբաժանման համաձայնեցմանը պետք է ներկայացնի նմուշներ`  2 օրինակից:  Շեղումները՝ ըստ  ԳՕՍՏ-ի:  Յուրաքանչյուր մատակարարված խմբաքանակի համար  մատակարար կազմակերպությունը պետք է ներկայացնի գործվածքի բաղադրության, ներկի կայունության   և   մակերեսային խտության  վերաբերյալ,  ՀՀ-ում հավատարմագրված կազմակերպության կողմից տրված  լաբորատոր հետազոտության  եզրակացություն: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654A99">
              <w:rPr>
                <w:rFonts w:ascii="GHEA Grapalat" w:hAnsi="GHEA Grapalat" w:cs="Sylfaen"/>
                <w:sz w:val="10"/>
                <w:szCs w:val="10"/>
              </w:rPr>
              <w:lastRenderedPageBreak/>
              <w:t xml:space="preserve">ГОСТ -16980-82, կիսաբրդյա գլխարկը կազմված է ճակատամասից, գլխարկահատակից, գլխարկաբոլորքից, լաքապատ հովհարից և մետաղի  պարունակություն ունեցող թելով գործված ոսկեգույն հյուսապարանից: Գլխարկահատակի և գլխարկաբոլորքի վերին եզրով անցնում է 2 մմ լայնքով երկնագույն մահուդից երիզ:Ներսից գլխարկահատակի եզրագծով տեղադրվում համապատասխան չափսի զսպանակատիպ մետաղյա ժապավեն:  Հովհարի վերնամասում, գլխարկաբոլորքին երկու ոսկեգույն կոճակով ամրացվում է ոսկեգույն հյուսապարանը: </w:t>
            </w:r>
            <w:r w:rsidRPr="00654A99">
              <w:rPr>
                <w:rFonts w:ascii="GHEA Grapalat" w:hAnsi="GHEA Grapalat" w:cs="Sylfaen"/>
                <w:sz w:val="10"/>
                <w:szCs w:val="10"/>
              </w:rPr>
              <w:lastRenderedPageBreak/>
              <w:t>Գլխարկահատակը և ճակատամասը 2381 արտիկուլի կամ համարժեք կիսաբրդյա կապույտ գույնի գործվածքից, գլխարկաբոլորքի գործվածքը  2481/2581 ԻԱ արտիկուլի կամ համարժեք կապույտ գույնի մահուդից,  էլեկտրոստվարաթղթե ներդիրով և 3,5 սմ լայնքով  արհեստական կաշվե շրջանակով: Հովհարը հավաքովի է, սև գույնի արտաքինից լաքապատ, իսկ ներսամասը` սև գույնի թավշյա գործվածքից: Գլխարկը ներսից պատված է ԳՕՍՏ-2272-96 8-C5-ВШ արտիկուլի կամ համարժեք կապույտ գույնի աստառով: Գլխարկագագաթի բարձրությունը գլխարկաբոլորքի վերին եզրից 8,5-9սմ` կախված գլխարկի չափսերից: Գլխարկաբոլորքի բարձրությունը 4,8-5,2սմ: Սկսած 53 չափսի գլխարկից, գլխարկահատակի տրամագիծը պետք է լինի 29,5 սմ` հաջորդաբար յուրաքանչյուր չափսին ավելանում է 3մմ: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654A99">
              <w:rPr>
                <w:rFonts w:ascii="GHEA Grapalat" w:hAnsi="GHEA Grapalat" w:cs="Sylfaen"/>
                <w:sz w:val="10"/>
                <w:szCs w:val="10"/>
              </w:rPr>
              <w:t>Հյուսապարանի  ամրացման ոսկեգույն 14 մմ կոճակը` ալյումինի համաձուլվածքից է, ՀՀ ԶՈՒ զինանշանի պատկերով: Գլխարկահատակի վրա ներսի կողմից կարվում է 10սմ երկարության և 6սմ լայնության չափսերից ոչ պակաս արհեստական կաշվից պիտակ, որի վրա նշվում է  արտադրող  կազմակերպության անվանումը և գլխարկի չափսը:  Արտաքին տեսքը համաձայն հաստատված նմուշի: Փաթեթավորումը` -եռաշերտ ծալքավոր ստվարաթղթե արկղերով, մեկ արկղի մեջ` 20հատ: Արկղերը` պիտակավորված: Պիտակի վրա պետք է նշված լինի տեսականու անվանումը, քանակը, չափսերը, մատակարար կազմակերպության  անվանումը, արտադրման ամիսն ու տարեթիվը: Մատակարար կազմակերպությունը, մատակարարումից առաջ  պատասխանատու ստորաբաժանման համաձայնեցմանը պետք է ներկայացնի նմուշներ`  2 օրինակից:  Շեղումները՝ ըստ  ԳՕՍՏ-ի:  Յուրաքանչյուր մատակարարված խմբաքանակի համար  մատակարար կազմակերպությունը պետք է ներկայացնի գործվածքի բաղադրության, ներկի կայունության   և   մակերեսային խտության  վերաբերյալ,  ՀՀ-ում հավատարմագրված կազմակերպության կողմից տրված  լաբորատոր հետազոտության  եզրակացություն: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Գլխարկ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`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տոնական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կիսաբրդյա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սև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գույնի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190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190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855000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855000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F3347C">
            <w:pPr>
              <w:tabs>
                <w:tab w:val="left" w:pos="0"/>
              </w:tabs>
              <w:ind w:firstLine="217"/>
              <w:jc w:val="both"/>
              <w:rPr>
                <w:sz w:val="10"/>
                <w:szCs w:val="10"/>
              </w:rPr>
            </w:pPr>
            <w:r w:rsidRPr="00654A99">
              <w:rPr>
                <w:rFonts w:ascii="Times New Roman" w:hAnsi="Times New Roman"/>
                <w:sz w:val="10"/>
                <w:szCs w:val="10"/>
              </w:rPr>
              <w:t>ГОСТ</w:t>
            </w:r>
            <w:r w:rsidRPr="00654A99">
              <w:rPr>
                <w:rFonts w:cs="Times Armenian"/>
                <w:sz w:val="10"/>
                <w:szCs w:val="10"/>
              </w:rPr>
              <w:t xml:space="preserve"> -16980-82,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ճակատամասից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լայնքով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կարգավորվող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ճակատափոկից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անցնում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լայնքով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կարմիր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մահուդից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երիզ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եզրագծով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տեղադրվում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համապատասխան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զսպանակատիպ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rFonts w:cs="Times Armenian"/>
                <w:sz w:val="10"/>
                <w:szCs w:val="10"/>
              </w:rPr>
              <w:t xml:space="preserve">: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վերնամասում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ժապավենը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ճակատամասը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sz w:val="10"/>
                <w:szCs w:val="10"/>
              </w:rPr>
              <w:t xml:space="preserve">2381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rFonts w:cs="Times Armenian"/>
                <w:sz w:val="10"/>
                <w:szCs w:val="10"/>
              </w:rPr>
              <w:t xml:space="preserve">  2481/2581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կարմիր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մահուդից</w:t>
            </w:r>
            <w:r w:rsidRPr="00654A99">
              <w:rPr>
                <w:rFonts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էլեկտրոստվարաթղթե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կաշվե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ճակատափոկով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վերնամասում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կարգավորող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ճակատափոկը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հավաքովի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թավշյա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654A99">
              <w:rPr>
                <w:rFonts w:cs="Times Armenian"/>
                <w:sz w:val="10"/>
                <w:szCs w:val="10"/>
              </w:rPr>
              <w:t>-2272-96 8-C5-</w:t>
            </w:r>
            <w:r w:rsidRPr="00654A99">
              <w:rPr>
                <w:rFonts w:ascii="Times New Roman" w:hAnsi="Times New Roman"/>
                <w:sz w:val="10"/>
                <w:szCs w:val="10"/>
              </w:rPr>
              <w:t>ВШ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աստառով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Գլխարկագագաթի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rFonts w:cs="Times Armenian"/>
                <w:sz w:val="10"/>
                <w:szCs w:val="10"/>
              </w:rPr>
              <w:t xml:space="preserve"> 8,5-9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կախված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4,8-5,2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rFonts w:cs="Times Armenian"/>
                <w:sz w:val="10"/>
                <w:szCs w:val="10"/>
              </w:rPr>
              <w:t xml:space="preserve"> 53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տրամագիծը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rFonts w:cs="Times Armenian"/>
                <w:sz w:val="10"/>
                <w:szCs w:val="10"/>
              </w:rPr>
              <w:t xml:space="preserve"> 29,5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rFonts w:cs="Times Armenian"/>
                <w:sz w:val="10"/>
                <w:szCs w:val="10"/>
              </w:rPr>
              <w:t>:</w:t>
            </w:r>
          </w:p>
          <w:p w:rsidR="00654A99" w:rsidRPr="00654A99" w:rsidRDefault="00654A99" w:rsidP="00F3347C">
            <w:pPr>
              <w:tabs>
                <w:tab w:val="left" w:pos="0"/>
              </w:tabs>
              <w:ind w:firstLine="217"/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Գլխարկաբոլորքին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ճակատափոկի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ամրացման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</w:rPr>
              <w:t xml:space="preserve"> 14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ալյումինի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համաձուլվածքից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ՀՀ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զինանշանի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>, 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6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ոչ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rFonts w:cs="Times Armenian"/>
                <w:sz w:val="10"/>
                <w:szCs w:val="10"/>
              </w:rPr>
              <w:t xml:space="preserve">: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rFonts w:cs="Times Armenian"/>
                <w:sz w:val="10"/>
                <w:szCs w:val="10"/>
              </w:rPr>
              <w:t>` 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ծալքավոր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rFonts w:cs="Times Armenian"/>
                <w:sz w:val="10"/>
                <w:szCs w:val="10"/>
              </w:rPr>
              <w:t>` 20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ամիսն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rFonts w:cs="Times Armenian"/>
                <w:sz w:val="10"/>
                <w:szCs w:val="10"/>
              </w:rPr>
              <w:t xml:space="preserve">:58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անհատական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պատվերով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rFonts w:cs="Times Armenian"/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rFonts w:cs="Times Armenian"/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654A99">
              <w:rPr>
                <w:rFonts w:cs="Times Armenian"/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պահանջով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կայունության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վերաբերյալ</w:t>
            </w:r>
            <w:r w:rsidRPr="00654A99">
              <w:rPr>
                <w:rFonts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ՀՀ</w:t>
            </w:r>
            <w:r w:rsidRPr="00654A99">
              <w:rPr>
                <w:rFonts w:cs="Times Armenian"/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հավատարմագրված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լաբորատոր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հետազոտության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եզրակացություն</w:t>
            </w:r>
            <w:r w:rsidRPr="00654A99">
              <w:rPr>
                <w:rFonts w:cs="Times Armenian"/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tabs>
                <w:tab w:val="left" w:pos="0"/>
              </w:tabs>
              <w:ind w:firstLine="217"/>
              <w:jc w:val="both"/>
              <w:rPr>
                <w:sz w:val="10"/>
                <w:szCs w:val="10"/>
              </w:rPr>
            </w:pPr>
            <w:r w:rsidRPr="00654A99">
              <w:rPr>
                <w:rFonts w:ascii="Times New Roman" w:hAnsi="Times New Roman"/>
                <w:sz w:val="10"/>
                <w:szCs w:val="10"/>
              </w:rPr>
              <w:t>ГОСТ</w:t>
            </w:r>
            <w:r w:rsidRPr="00654A99">
              <w:rPr>
                <w:rFonts w:cs="Times Armenian"/>
                <w:sz w:val="10"/>
                <w:szCs w:val="10"/>
              </w:rPr>
              <w:t xml:space="preserve"> -16980-82,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ճակատամասից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լայնքով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կարգավորվող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ճակատափոկից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անցնում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լայնքով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կարմիր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մահուդից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երիզ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եզրագծով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տեղադրվում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համապատասխան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զսպանակատիպ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rFonts w:cs="Times Armenian"/>
                <w:sz w:val="10"/>
                <w:szCs w:val="10"/>
              </w:rPr>
              <w:t xml:space="preserve">: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վերնամասում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ժապավենը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ճակատամասը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sz w:val="10"/>
                <w:szCs w:val="10"/>
              </w:rPr>
              <w:t xml:space="preserve">2381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rFonts w:cs="Times Armenian"/>
                <w:sz w:val="10"/>
                <w:szCs w:val="10"/>
              </w:rPr>
              <w:t xml:space="preserve">  2481/2581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կարմիր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մահուդից</w:t>
            </w:r>
            <w:r w:rsidRPr="00654A99">
              <w:rPr>
                <w:rFonts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էլեկտրոստվարաթղթե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կաշվե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ճակատափոկով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վերնամասում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կոճակով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կարգավորող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ճակատափոկը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հավաքովի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թավշյա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654A99">
              <w:rPr>
                <w:rFonts w:cs="Times Armenian"/>
                <w:sz w:val="10"/>
                <w:szCs w:val="10"/>
              </w:rPr>
              <w:t>-2272-96 8-C5-</w:t>
            </w:r>
            <w:r w:rsidRPr="00654A99">
              <w:rPr>
                <w:rFonts w:ascii="Times New Roman" w:hAnsi="Times New Roman"/>
                <w:sz w:val="10"/>
                <w:szCs w:val="10"/>
              </w:rPr>
              <w:t>ВШ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աստառով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Գլխարկագագաթի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rFonts w:cs="Times Armenian"/>
                <w:sz w:val="10"/>
                <w:szCs w:val="10"/>
              </w:rPr>
              <w:t xml:space="preserve"> 8,5-9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կախված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4,8-5,2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rFonts w:cs="Times Armenian"/>
                <w:sz w:val="10"/>
                <w:szCs w:val="10"/>
              </w:rPr>
              <w:t xml:space="preserve"> 53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տրամագիծը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rFonts w:cs="Times Armenian"/>
                <w:sz w:val="10"/>
                <w:szCs w:val="10"/>
              </w:rPr>
              <w:t xml:space="preserve"> 29,5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rFonts w:cs="Times Armenian"/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tabs>
                <w:tab w:val="left" w:pos="0"/>
              </w:tabs>
              <w:ind w:firstLine="217"/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Գլխարկաբոլորքին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ճակատափոկի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ամրացման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</w:rPr>
              <w:t xml:space="preserve"> 14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կոճակները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ալյումինի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համաձուլվածքից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ՀՀ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զինանշանի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>, 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6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ոչ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rFonts w:cs="Times Armenian"/>
                <w:sz w:val="10"/>
                <w:szCs w:val="10"/>
              </w:rPr>
              <w:t xml:space="preserve">: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rFonts w:cs="Times Armenian"/>
                <w:sz w:val="10"/>
                <w:szCs w:val="10"/>
              </w:rPr>
              <w:t>` 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ծալքավոր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rFonts w:cs="Times Armenian"/>
                <w:sz w:val="10"/>
                <w:szCs w:val="10"/>
              </w:rPr>
              <w:t>` 20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ամիսն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rFonts w:cs="Times Armenian"/>
                <w:sz w:val="10"/>
                <w:szCs w:val="10"/>
              </w:rPr>
              <w:t xml:space="preserve">:58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անհատական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պատվերով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rFonts w:cs="Times Armenian"/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rFonts w:cs="Times Armenian"/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ըստ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654A99">
              <w:rPr>
                <w:rFonts w:cs="Times Armenian"/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պահանջով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կայունության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վերաբերյալ</w:t>
            </w:r>
            <w:r w:rsidRPr="00654A99">
              <w:rPr>
                <w:rFonts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ՀՀ</w:t>
            </w:r>
            <w:r w:rsidRPr="00654A99">
              <w:rPr>
                <w:rFonts w:cs="Times Armenian"/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հավատարմագրված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լաբորատոր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հետազոտության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եզրակացություն</w:t>
            </w:r>
            <w:r w:rsidRPr="00654A99">
              <w:rPr>
                <w:rFonts w:cs="Times Armenian"/>
                <w:sz w:val="10"/>
                <w:szCs w:val="10"/>
              </w:rPr>
              <w:t>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åÇÉáïÏ³ ï»ë³ÏÇ 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Պիլոտկա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`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կիսաբրդյա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սև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գույնի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200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400000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400000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F3347C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Գույնը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, 2311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Պիլոտկան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պատերից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կողերից</w:t>
            </w:r>
            <w:r w:rsidRPr="00654A99">
              <w:rPr>
                <w:rFonts w:cs="Times Armenian"/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Ծալվածքի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առջևում</w:t>
            </w:r>
            <w:r w:rsidRPr="00654A99">
              <w:rPr>
                <w:rFonts w:cs="Times Armenian"/>
                <w:sz w:val="10"/>
                <w:szCs w:val="10"/>
              </w:rPr>
              <w:t xml:space="preserve"> 7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հետնամասը</w:t>
            </w:r>
            <w:r w:rsidRPr="00654A99">
              <w:rPr>
                <w:rFonts w:cs="Times Armenian"/>
                <w:sz w:val="10"/>
                <w:szCs w:val="10"/>
              </w:rPr>
              <w:t xml:space="preserve">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ընդհանուր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rFonts w:cs="Times Armenian"/>
                <w:sz w:val="10"/>
                <w:szCs w:val="10"/>
              </w:rPr>
              <w:t xml:space="preserve"> 12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առաջամասում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 9,5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հետնամասում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 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Առաջամասում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ռազմական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ոստիկանության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տարբերանշանը</w:t>
            </w:r>
            <w:r w:rsidRPr="00654A99">
              <w:rPr>
                <w:rFonts w:cs="Times Armenian"/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Վերծալված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եզրակարերին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կարմիր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մահուդից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երիզ</w:t>
            </w:r>
            <w:r w:rsidRPr="00654A99">
              <w:rPr>
                <w:rFonts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պատերը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կողերը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կտորից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Պիլոտկայի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վերևի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rFonts w:cs="Times Armenian"/>
                <w:sz w:val="10"/>
                <w:szCs w:val="10"/>
              </w:rPr>
              <w:t xml:space="preserve"> 3-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օդափոխիչ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rFonts w:cs="Times Armenian"/>
                <w:sz w:val="10"/>
                <w:szCs w:val="10"/>
              </w:rPr>
              <w:t xml:space="preserve"> 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տրամագծով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անցքեր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Պիլոտկայի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654A99">
              <w:rPr>
                <w:rFonts w:cs="Times Armenian"/>
                <w:sz w:val="10"/>
                <w:szCs w:val="10"/>
              </w:rPr>
              <w:t>-20272-96 8-C5-</w:t>
            </w:r>
            <w:r w:rsidRPr="00654A99">
              <w:rPr>
                <w:rFonts w:ascii="Times New Roman" w:hAnsi="Times New Roman"/>
                <w:sz w:val="10"/>
                <w:szCs w:val="10"/>
              </w:rPr>
              <w:t>ВШ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աստառ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2,5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լայնքով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շրջանակ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rFonts w:cs="Times Armenian"/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պահանջով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կայունության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վերաբերյալ</w:t>
            </w:r>
            <w:r w:rsidRPr="00654A99">
              <w:rPr>
                <w:rFonts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ՀՀ</w:t>
            </w:r>
            <w:r w:rsidRPr="00654A99">
              <w:rPr>
                <w:rFonts w:cs="Times Armenian"/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հավատարմագրված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լաբորատոր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հետազոտության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եզրակացություն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rFonts w:cs="Times Armenian"/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</w:p>
          <w:p w:rsidR="00654A99" w:rsidRPr="00654A99" w:rsidRDefault="00654A99" w:rsidP="00F3347C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rFonts w:cs="Times Armenian"/>
                <w:sz w:val="10"/>
                <w:szCs w:val="10"/>
              </w:rPr>
              <w:t>` 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ծալքավոր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rFonts w:cs="Times Armenian"/>
                <w:sz w:val="10"/>
                <w:szCs w:val="10"/>
              </w:rPr>
              <w:t>` 50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rFonts w:cs="Times Armenian"/>
                <w:sz w:val="10"/>
                <w:szCs w:val="10"/>
              </w:rPr>
              <w:t xml:space="preserve">` 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ամիսն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համարը</w:t>
            </w:r>
            <w:r w:rsidRPr="00654A99">
              <w:rPr>
                <w:rFonts w:cs="Times Armenian"/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Գույնը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, 2311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Պիլոտկան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պատերից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կողերից</w:t>
            </w:r>
            <w:r w:rsidRPr="00654A99">
              <w:rPr>
                <w:rFonts w:cs="Times Armenian"/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Ծալվածքի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առջևում</w:t>
            </w:r>
            <w:r w:rsidRPr="00654A99">
              <w:rPr>
                <w:rFonts w:cs="Times Armenian"/>
                <w:sz w:val="10"/>
                <w:szCs w:val="10"/>
              </w:rPr>
              <w:t xml:space="preserve"> 7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հետնամասը</w:t>
            </w:r>
            <w:r w:rsidRPr="00654A99">
              <w:rPr>
                <w:rFonts w:cs="Times Armenian"/>
                <w:sz w:val="10"/>
                <w:szCs w:val="10"/>
              </w:rPr>
              <w:t xml:space="preserve">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ընդհանուր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rFonts w:cs="Times Armenian"/>
                <w:sz w:val="10"/>
                <w:szCs w:val="10"/>
              </w:rPr>
              <w:t xml:space="preserve"> 12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առաջամասում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 9,5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հետնամասում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 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Առաջամասում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ռազմական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ոստիկանության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տարբերանշանը</w:t>
            </w:r>
            <w:r w:rsidRPr="00654A99">
              <w:rPr>
                <w:rFonts w:cs="Times Armenian"/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Վերծալված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եզրակարերին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կարմիր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մահուդից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երիզ</w:t>
            </w:r>
            <w:r w:rsidRPr="00654A99">
              <w:rPr>
                <w:rFonts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պատերը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կողերը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կտորից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Պիլոտկայի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վերևի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rFonts w:cs="Times Armenian"/>
                <w:sz w:val="10"/>
                <w:szCs w:val="10"/>
              </w:rPr>
              <w:t xml:space="preserve"> 3-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օդափոխիչ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rFonts w:cs="Times Armenian"/>
                <w:sz w:val="10"/>
                <w:szCs w:val="10"/>
              </w:rPr>
              <w:t xml:space="preserve"> 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տրամագծով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անցքեր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Պիլոտկայի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դրվում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654A99">
              <w:rPr>
                <w:rFonts w:cs="Times Armenian"/>
                <w:sz w:val="10"/>
                <w:szCs w:val="10"/>
              </w:rPr>
              <w:t>-20272-96 8-C5-</w:t>
            </w:r>
            <w:r w:rsidRPr="00654A99">
              <w:rPr>
                <w:rFonts w:ascii="Times New Roman" w:hAnsi="Times New Roman"/>
                <w:sz w:val="10"/>
                <w:szCs w:val="10"/>
              </w:rPr>
              <w:t>ВШ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աստառ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rFonts w:cs="Times Armenian"/>
                <w:sz w:val="10"/>
                <w:szCs w:val="10"/>
              </w:rPr>
              <w:t xml:space="preserve"> 2,5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լայնքով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շրջանակ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rFonts w:cs="Times Armenian"/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պահանջով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կայունության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վերաբերյալ</w:t>
            </w:r>
            <w:r w:rsidRPr="00654A99">
              <w:rPr>
                <w:rFonts w:cs="Times Armenian"/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ՀՀ</w:t>
            </w:r>
            <w:r w:rsidRPr="00654A99">
              <w:rPr>
                <w:rFonts w:cs="Times Armenian"/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ում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հավատարմագրված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լաբորատոր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հետազոտության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եզրակացություն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rFonts w:cs="Times Armenian"/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rFonts w:cs="Times Armenian"/>
                <w:sz w:val="10"/>
                <w:szCs w:val="10"/>
              </w:rPr>
              <w:t>` 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եռաշերտ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ծալքավոր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rFonts w:cs="Times Armenian"/>
                <w:sz w:val="10"/>
                <w:szCs w:val="10"/>
              </w:rPr>
              <w:t>` 50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rFonts w:cs="Times Armenian"/>
                <w:sz w:val="10"/>
                <w:szCs w:val="10"/>
              </w:rPr>
              <w:t xml:space="preserve">` 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Արկղերը</w:t>
            </w:r>
            <w:r w:rsidRPr="00654A99">
              <w:rPr>
                <w:rFonts w:cs="Times Armenian"/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654A99">
              <w:rPr>
                <w:rFonts w:cs="Times Armenian"/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ամիսն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համարը</w:t>
            </w:r>
            <w:r w:rsidRPr="00654A99">
              <w:rPr>
                <w:rFonts w:cs="Times Armenian"/>
                <w:sz w:val="10"/>
                <w:szCs w:val="10"/>
              </w:rPr>
              <w:t>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Գլխարկ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ձմեռային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ամենօրյա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,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արհեստական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մորթուց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500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3250000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3250000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F3347C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Գլխարկը  բաղկացած է  լաքապատ կոշտ հովհարից, կողամասերից, հատակից,մորթե ականջակալներից և մետաղի  պարունակություն ունեցող ոսկեգույն թելով գործված երկհանգույց  հյուսապարանից: Հովհարը սև գույնի, արտաքինից լաքապատ, իսկ ներքնամասը` սև գույնի թավշյա գործվածքից: Հովհարի ներսից տեղադրվումէ 2-3մմ հաստության պլաստմասայե միջադիր: Հովհարի լայնությունը 5 սմ:Գլխարկաբոլորքի ներքնամասում ամբողջ շրջագծով  արտաքինից մշակված է 2սմ լայնության երիզ, որի վրա դիմային մասում, ականջակալների տակ եզրերից ամրացվում է հյուսապարանը` 14մմ տրամագծով պաշտպանական գույնի պլաստմասայե կոճակներով, հյուսապարանների հանգույցների հեռավորությունը ականջակալների եզրից 4 սմ հեռավորության վրա:  Գլխարկի երեսացուն կարվում է 2381 արտիկուլի կամ համարժեք դեղնականաչավուն կիսաբրդյա գործվածքից և  1100 գրամից ոչ պակաս մակերեսային խտությամբ մոխրագույն արհեստական մորթուց,  մորթախավի բարձրությունը`10-13մմ:Գլխարկաբոլորքի առջևի կենտրոնական մասի մեջտեղում ամրացվում է ալյումինե համաձուլվածքից օվալաձև  ոսկեգույն գլխարկանշան` 32 ճառագայթով:Կենտրոնական մասը  ՀՀ եռագույն դրոշի գույներով շերտագծերից` վրայից ոսկեգույն հնգաթև աստղ:</w:t>
            </w:r>
          </w:p>
          <w:p w:rsidR="00654A99" w:rsidRPr="00654A99" w:rsidRDefault="00654A99" w:rsidP="00F3347C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Ներսամասը մգդակարվում է 5սմ կողմերով շեղանկյուն:</w:t>
            </w:r>
          </w:p>
          <w:p w:rsidR="00654A99" w:rsidRPr="00654A99" w:rsidRDefault="00654A99" w:rsidP="00F3347C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Ներսամասը մգդակարվում է 5սմ կողմերով շեղանկյունաձև`ԳՕՍՏ-20272-96, 8C5ВШ արտիկուլի կամ համարժեք դեղնականաչավուն աստառով: Տաքացվող ներդիրը ներսից մշակվում է  ամրացնող շերտերով և  200 գրամ մակերեսային խտությամբ սինտեպոնով: Գլխարկաբոլորքի բարձրությունը  9սմ: Հետնամասի մորթու   լայնությունը մեջտեղում`  8,5 սմ: Ականջակալների եզրերը ամրացվում են  գլխարկահատակին կիպ: Ականջակալների գլխարկահատակին ամրանում են սև կամ պաշտպանական գույնի քուղերով: Գլխարկահատակին,  ականջակալների միացման տեղում համապատասխանաբար մշակվում են  4-5 մմ տրամագծով մետաղական անցքեր:</w:t>
            </w:r>
          </w:p>
          <w:p w:rsidR="00654A99" w:rsidRPr="00654A99" w:rsidRDefault="00654A99" w:rsidP="00F3347C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Գլխարկի ներսում աստառի վրա ճակատային մասի մեջտեղումկարվում   է 5,5 x 5 սմ չափսի արհեստական կաշվե կամ համարժեք  պաշտպանիչ շերտ:Գլխարկահատակի կենտրոնում ներսից դրոշմվում է  շեղանկյուն դրոշմ, որի վրա արտացոլվում է  գլխարկի չափսը,  արտադրման տարեթիվը և արտադրող կազմակերպության անվանումը: Բոլոր պարամետրերի թույլատրելի շեղումները՝ 2%: Արտաքին տեսքը համաձայն հաստատված նմուշի:</w:t>
            </w:r>
          </w:p>
          <w:p w:rsidR="00654A99" w:rsidRPr="00654A99" w:rsidRDefault="00654A99" w:rsidP="00F3347C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ab/>
              <w:t>Փաթեթավորումը արկղերով,  արկղի մեջ`երեք շարք, յուրաքանչյուր շարքում 18 հատ առանձին-առանձին` ընդամենը 54 հատ: Արկղերում գլխարկի ներսից գլխարկաբոլոքի լայնքով տեղադրվում է ստվարաթղթե օղակ, գլխարկը չճմրթելու համար: Արկղերի վրա պետք է տպագրված լինի արտադրանքի անվանումը, մատակարար կազմակերպության անվանունը, քանակը, մատակարար կազմակերպության անունը, արտադրման տարեթիվ: Պատվիրատուի պահանջով յուրաքանչյուր մատակարարված խմբաքանակի համար մատակարար կազմակերպությունը պետք է ներկայացնի,  գործվածքի բաղադրության  և   մակերեսային խտության  վերաբերյալ,  ՀՀ-ում հավատարմագրված կազմակերպության կողմից տրված  լաբորատոր հետազոտության  եզրակացություն: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 xml:space="preserve"> Արտաքին տեսքը համաձայն հավելված 4-ի: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Գլխարկը  բաղկացած է  լաքապատ կոշտ հովհարից, կողամասերից, հատակից,մորթե ականջակալներից և մետաղի  պարունակություն ունեցող ոսկեգույն թելով գործված երկհանգույց  հյուսապարանից: Հովհարը սև գույնի, արտաքինից լաքապատ, իսկ ներքնամասը` սև գույնի թավշյա գործվածքից: Հովհարի ներսից տեղադրվումէ 2-3մմ հաստության պլաստմասայե միջադիր: Հովհարի լայնությունը 5 սմ:Գլխարկաբոլորքի ներքնամասում ամբողջ շրջագծով  արտաքինից մշակված է 2սմ լայնության երիզ, որի վրա դիմային մասում, ականջակալների տակ եզրերից ամրացվում է հյուսապարանը` 14մմ տրամագծով պաշտպանական գույնի պլաստմասայե կոճակներով, հյուսապարանների հանգույցների հեռավորությունը ականջակալների եզրից 4 սմ հեռավորության վրա:  Գլխարկի երեսացուն կարվում է 2381 արտիկուլի կամ համարժեք դեղնականաչավուն կիսաբրդյա գործվածքից և  1100 գրամից ոչ պակաս մակերեսային խտությամբ մոխրագույն արհեստական մորթուց,  մորթախավի բարձրությունը`10-13մմ:Գլխարկաբոլորքի առջևի կենտրոնական մասի մեջտեղում ամրացվում է ալյումինե համաձուլվածքից օվալաձև  ոսկեգույն գլխարկանշան` 32 ճառագայթով:Կենտրոնական մասը  ՀՀ եռագույն դրոշի գույներով շերտագծերից` վրայից ոսկեգույն հնգաթև աստղ: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Ներսամասը մգդակարվում է 5սմ կողմերով շեղանկյուն: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Ներսամասը մգդակարվում է 5սմ կողմերով շեղանկյունաձև`ԳՕՍՏ-20272-96, 8C5ВШ արտիկուլի կամ համարժեք դեղնականաչավուն աստառով: Տաքացվող ներդիրը ներսից մշակվում է  ամրացնող շերտերով և  200 գրամ մակերեսային խտությամբ սինտեպոնով: Գլխարկաբոլորքի բարձրությունը  9սմ: Հետնամասի մորթու   լայնությունը մեջտեղում`  8,5 սմ: Ականջակալների եզրերը ամրացվում են  գլխարկահատակին կիպ: Ականջակալների գլխարկահատակին ամրանում են սև կամ պաշտպանական գույնի քուղերով: Գլխարկահատակին,  ականջակալների միացման տեղում համապատասխանաբար մշակվում են  4-5 մմ տրամագծով մետաղական անցքեր: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>Գլխարկի ներսում աստառի վրա ճակատային մասի մեջտեղումկարվում   է 5,5 x 5 սմ չափսի արհեստական կաշվե կամ համարժեք  պաշտպանիչ շերտ:Գլխարկահատակի կենտրոնում ներսից դրոշմվում է  շեղանկյուն դրոշմ, որի վրա արտացոլվում է  գլխարկի չափսը,  արտադրման տարեթիվը և արտադրող կազմակերպության անվանումը: Բոլոր պարամետրերի թույլատրելի շեղումները՝ 2%: Արտաքին տեսքը համաձայն հաստատված նմուշի: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ab/>
              <w:t>Փաթեթավորումը արկղերով,  արկղի մեջ`երեք շարք, յուրաքանչյուր շարքում 18 հատ առանձին-առանձին` ընդամենը 54 հատ: Արկղերում գլխարկի ներսից գլխարկաբոլոքի լայնքով տեղադրվում է ստվարաթղթե օղակ, գլխարկը չճմրթելու համար: Արկղերի վրա պետք է տպագրված լինի արտադրանքի անվանումը, մատակարար կազմակերպության անվանունը, քանակը, մատակարար կազմակերպության անունը, արտադրման տարեթիվ: Պատվիրատուի պահանջով յուրաքանչյուր մատակարարված խմբաքանակի համար մատակարար կազմակերպությունը պետք է ներկայացնի,  գործվածքի բաղադրության  և   մակերեսային խտության  վերաբերյալ,  ՀՀ-ում հավատարմագրված կազմակերպության կողմից տրված  լաբորատոր հետազոտության  եզրակացություն: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654A99">
              <w:rPr>
                <w:rFonts w:ascii="GHEA Grapalat" w:hAnsi="GHEA Grapalat"/>
                <w:sz w:val="10"/>
                <w:szCs w:val="10"/>
              </w:rPr>
              <w:t xml:space="preserve"> Արտաքին տեսքը համաձայն հավելված 4-ի: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>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Գլխարկ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ձմեռային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ամենօրյա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արհեստական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մորթուց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սև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գույնի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233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233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1514500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1514500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F3347C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Գլխարկը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>,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մետաղի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պարունակություն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ունեցող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թելով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երկհանգույց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հյուսապարանից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ներքնամասը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թավշյա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տեղադրվումէ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654A99">
              <w:rPr>
                <w:sz w:val="10"/>
                <w:szCs w:val="10"/>
              </w:rPr>
              <w:t xml:space="preserve"> 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ներքնամասում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ամբողջ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շրջագծով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երիզ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դիմային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հյուսապարանը</w:t>
            </w:r>
            <w:r w:rsidRPr="00654A99">
              <w:rPr>
                <w:sz w:val="10"/>
                <w:szCs w:val="10"/>
              </w:rPr>
              <w:t>` 14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տրամագծով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կոճակներով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հյուսապարանների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հանգույցների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հեռավորությունը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: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2381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կիսաբրդյա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1100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ոչ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`10-13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առջևի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ալյումինե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համաձուլվածքից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օվալաձև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գլխարկանշան</w:t>
            </w:r>
            <w:r w:rsidRPr="00654A99">
              <w:rPr>
                <w:sz w:val="10"/>
                <w:szCs w:val="10"/>
              </w:rPr>
              <w:t xml:space="preserve">` 32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ճառագայթով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ՀՀ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եռագույն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շերտագծերից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վրայից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հնգաթև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աստղ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F3347C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</w:p>
          <w:p w:rsidR="00654A99" w:rsidRPr="00654A99" w:rsidRDefault="00654A99" w:rsidP="00F3347C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շեղանկյունաձև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654A99">
              <w:rPr>
                <w:sz w:val="10"/>
                <w:szCs w:val="10"/>
              </w:rPr>
              <w:t>-20272-96, 8C5</w:t>
            </w:r>
            <w:r w:rsidRPr="00654A99">
              <w:rPr>
                <w:rFonts w:ascii="Times New Roman" w:hAnsi="Times New Roman"/>
                <w:sz w:val="10"/>
                <w:szCs w:val="10"/>
              </w:rPr>
              <w:t>ВШ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աստառով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շերտերով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200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  9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Հետնամասի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</w:t>
            </w:r>
            <w:r w:rsidRPr="00654A99">
              <w:rPr>
                <w:sz w:val="10"/>
                <w:szCs w:val="10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մեջտեղում</w:t>
            </w:r>
            <w:r w:rsidRPr="00654A99">
              <w:rPr>
                <w:sz w:val="10"/>
                <w:szCs w:val="10"/>
              </w:rPr>
              <w:t xml:space="preserve">`  8,5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քուղերով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տեղում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համապատասխանաբար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4-5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տրամագծով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անցքեր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F3347C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աստառի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մեջտեղումկարվում</w:t>
            </w:r>
            <w:r w:rsidRPr="00654A99">
              <w:rPr>
                <w:sz w:val="10"/>
                <w:szCs w:val="10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5,5 x 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պաշտպանիչ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շերտ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2%: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F3347C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լայնքով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տեղադրվում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չճմրթելու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պահանջով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խմբաքանակի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վերաբերյալ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ՀՀ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հավատարմագրված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տրված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լաբորատոր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հետազոտության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եզրակացություն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F3347C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հավելված</w:t>
            </w:r>
            <w:r w:rsidRPr="00654A99">
              <w:rPr>
                <w:sz w:val="10"/>
                <w:szCs w:val="10"/>
              </w:rPr>
              <w:t xml:space="preserve"> 5-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</w:t>
            </w:r>
            <w:r w:rsidRPr="00654A99">
              <w:rPr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Գլխարկը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>,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մետաղի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պարունակություն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ունեցող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թելով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երկհանգույց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հյուսապարանից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լաքապատ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ներքնամասը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թավշյա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տեղադրվումէ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654A99">
              <w:rPr>
                <w:sz w:val="10"/>
                <w:szCs w:val="10"/>
              </w:rPr>
              <w:t xml:space="preserve"> 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ներքնամասում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ամբողջ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շրջագծով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երիզ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դիմային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հյուսապարանը</w:t>
            </w:r>
            <w:r w:rsidRPr="00654A99">
              <w:rPr>
                <w:sz w:val="10"/>
                <w:szCs w:val="10"/>
              </w:rPr>
              <w:t>` 14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տրամագծով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կոճակներով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հյուսապարանների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հանգույցների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հեռավորությունը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: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2381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կիսաբրդյա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1100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ոչ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պակաս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`10-13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առջևի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ալյումինե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համաձուլվածքից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օվալաձև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գլխարկանշան</w:t>
            </w:r>
            <w:r w:rsidRPr="00654A99">
              <w:rPr>
                <w:sz w:val="10"/>
                <w:szCs w:val="10"/>
              </w:rPr>
              <w:t xml:space="preserve">` 32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ճառագայթով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ՀՀ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եռագույն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շերտագծերից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վրայից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ոսկեգույն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հնգաթև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աստղ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շեղանկյունաձև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654A99">
              <w:rPr>
                <w:sz w:val="10"/>
                <w:szCs w:val="10"/>
              </w:rPr>
              <w:t>-20272-96, 8C5</w:t>
            </w:r>
            <w:r w:rsidRPr="00654A99">
              <w:rPr>
                <w:rFonts w:ascii="Times New Roman" w:hAnsi="Times New Roman"/>
                <w:sz w:val="10"/>
                <w:szCs w:val="10"/>
              </w:rPr>
              <w:t>ВШ</w:t>
            </w:r>
            <w:r w:rsidRPr="00654A99">
              <w:rPr>
                <w:rFonts w:cs="Times Armenian"/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աստառով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շերտերով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200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  9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Հետնամասի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</w:t>
            </w:r>
            <w:r w:rsidRPr="00654A99">
              <w:rPr>
                <w:sz w:val="10"/>
                <w:szCs w:val="10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մեջտեղում</w:t>
            </w:r>
            <w:r w:rsidRPr="00654A99">
              <w:rPr>
                <w:sz w:val="10"/>
                <w:szCs w:val="10"/>
              </w:rPr>
              <w:t xml:space="preserve">`  8,5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քուղերով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միացման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տեղում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համապատասխանաբար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4-5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տրամագծով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անցքեր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աստառի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մեջտեղումկարվում</w:t>
            </w:r>
            <w:r w:rsidRPr="00654A99">
              <w:rPr>
                <w:sz w:val="10"/>
                <w:szCs w:val="10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5,5 x 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պաշտպանիչ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շերտ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2%: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լայնքով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տեղադրվում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ստվարաթղթե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օղակ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չճմրթելու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պահանջով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խմբաքանակի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վերաբերյալ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ՀՀ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հավատարմագրված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տրված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լաբորատոր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հետազոտության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եզրակացություն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հավելված</w:t>
            </w:r>
            <w:r w:rsidRPr="00654A99">
              <w:rPr>
                <w:sz w:val="10"/>
                <w:szCs w:val="10"/>
              </w:rPr>
              <w:t xml:space="preserve"> 5-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</w:t>
            </w:r>
            <w:r w:rsidRPr="00654A99">
              <w:rPr>
                <w:sz w:val="10"/>
                <w:szCs w:val="10"/>
              </w:rPr>
              <w:t>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>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Գլխարկ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ձմեռային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ամենօրյա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բնական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կարակուլից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1750000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1750000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DB0641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 xml:space="preserve">Գլխարկը  բաղկացած է  լաքապատ կոշտ հովհարից, կողամասերից, հատակից, կարակուլե մորթուց ականջակալներից և մետաղի  պարունակություն ունեցող ոսկեգույն թելով գործված երկհանգույց  հյուսապարանից: Հովհարը սև գույնի, արտաքինից լաքապատ, իսկ ներքնամասը` սև գույնի թավշյա գործվածքից: Հովհարի ներսից տեղադրվում է 2-3մմ հաստության պլաստմասայե միջադիր: Հովհարի լայնությունը 5 սմ: Գլխարկաբոլորքի ներքնամասում ամբողջ շրջագծով  արտաքինից մշակված է 2սմ լայնության երիզ, որի վրա դիմային մասում, ականջակալների տակ եզրերից ամրացվում է հյուսապարանը` 14մմ տրամագծով պաշտպանական գույնի պլաստմասայե կոճակներով, հյուսապարանների հանգույցների հեռավորությունը ականջակալների եզրից 4 սմ հեռավորության վրա:  Գլխարկի երեսացուն կարվում է 2381 արտիկուլի կամ համարժեք դեղնականաչավուն կիսաբրդյա գույնի գործվածքից և  մոխրագույն ազնվացեղ կարակուլե բնական մորթուց`  մորթախավի բարձրությունը 10-13մմ: Գլխարկաբոլորքի առջևի կենտրոնական մասի մեջտեղում ամրացվում է ալյումինե համաձուլվածքից օվալաձև  ոսկեգույն գլխարկանշան` 32 ճառագայթով: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ab/>
              <w:t>Կենտրոնական մասը  ՀՀ եռագույն դրոշի գույներով շերտագծերից` վրայից ոսկեգույն հնգաթև  աստղ:</w:t>
            </w:r>
          </w:p>
          <w:p w:rsidR="00654A99" w:rsidRPr="00654A99" w:rsidRDefault="00654A99" w:rsidP="00DB0641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Ներսամասը մգդակարվում է 5սմ կողմերով շեղանկյունՆերսամասը մգդակարվում է 5սմ կողմերով շեղանկյունաձև` ԳՕՍՏ-20272-96, 8C5ВШ  արտիկուլի կամ համարժեք դեղնականաչավուն աստառով:Տաքացվող ներդիրը ներսից մշակվում է  ամրացնող շերտերով և  200 գրամ մակերեսային խտությամբ սինտեպոնով: Գլխարկաբոլորքի բարձրությունը  9սմ: Հետնամասի մորթու   լայնությունը մեջտեղում`  8,5 սմ: Ականջակալների եզրերը ամրացվում են  գլխարկահատակին կիպ: Ականջակալների գլխարկահատակին ամրանում են սև կամ պաշտպանական գույնի քուղերով: Գլխարկահատակին,  ականջակալների միացման տեղում համապատասխանաբար մշակվում են  4-5 մմ տրամագծով մետաղական անցքեր:</w:t>
            </w:r>
          </w:p>
          <w:p w:rsidR="00654A99" w:rsidRPr="00654A99" w:rsidRDefault="00654A99" w:rsidP="00DB0641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 xml:space="preserve"> Գլխարկի ներսում աստառի վրա ճակատային մասի մեջտեղում կարվում   է 5,5 x 5 սմ չափսի արհեստական կաշվե կամ համարժեք  պաշտպանիչ շերտ: Գլխարկահատակի կենտրոնում ներսից դրոշմվում է  շեղանկյուն դրոշմ, որի վրա արտացոլվում է  գլխարկի չափսը,  արտադրման տարեթիվը և արտադրող կազմակերպության անվանումը: Բոլոր պարամետրերի թույլատրելի շեղումները՝   2%: Արտաքին տեսքը համաձայն հաստատված նմուշի: </w:t>
            </w:r>
          </w:p>
          <w:p w:rsidR="00654A99" w:rsidRPr="00654A99" w:rsidRDefault="00654A99" w:rsidP="00DB0641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ab/>
              <w:t xml:space="preserve">Փաթեթավորումը` տեսականին գործարանային տուփերով, տուփի մեջ`1 հատ, գլխարկի ներսից գլխարկաբոլոքի լայնքով տեղադրվում է ստվարաթղթե օղակ, գլխարկը </w:t>
            </w: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չճմրթելու համար:  Տուփերի վրա պետք է տպագրված լինի արտադրանքի անվանումը, մատակարար կազմակերպության անվանունը, քանակը, մատակարար կազմակերպության անունը, արտադրման տարեթիվ: Պատվիրատուի պահանջով յուրաքանչյուր մատակարարված խմբաքանակի համար մատակարար կազմակերպությունը պետք է ներկայացնի,  գործվածքի բաղադրության  և   մակերեսային խտության  վերաբերյալ,  ՀՀ-ում հավատարմագրված կազմակերպության կողմից տրված  լաբորատոր հետազոտության  եզրակացություն:</w:t>
            </w:r>
          </w:p>
          <w:p w:rsidR="00654A99" w:rsidRPr="00654A99" w:rsidRDefault="00654A99" w:rsidP="00DB0641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 xml:space="preserve">Արտաքին տեսքը  համաձայն  հավելված 3-ի: 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 xml:space="preserve">Գլխարկը  բաղկացած է  լաքապատ կոշտ հովհարից, կողամասերից, հատակից, կարակուլե մորթուց ականջակալներից և մետաղի  պարունակություն ունեցող ոսկեգույն թելով գործված երկհանգույց  հյուսապարանից: Հովհարը սև գույնի, արտաքինից լաքապատ, իսկ ներքնամասը` սև գույնի թավշյա գործվածքից: Հովհարի ներսից տեղադրվում է 2-3մմ հաստության պլաստմասայե միջադիր: Հովհարի լայնությունը 5 սմ: Գլխարկաբոլորքի ներքնամասում ամբողջ շրջագծով  արտաքինից մշակված է 2սմ լայնության երիզ, որի վրա դիմային մասում, ականջակալների տակ եզրերից ամրացվում է հյուսապարանը` 14մմ տրամագծով պաշտպանական գույնի պլաստմասայե կոճակներով, հյուսապարանների հանգույցների հեռավորությունը ականջակալների եզրից 4 սմ հեռավորության վրա:  Գլխարկի երեսացուն կարվում է 2381 արտիկուլի կամ համարժեք դեղնականաչավուն կիսաբրդյա գույնի գործվածքից և  մոխրագույն ազնվացեղ կարակուլե բնական մորթուց`  մորթախավի բարձրությունը 10-13մմ: Գլխարկաբոլորքի առջևի կենտրոնական մասի մեջտեղում ամրացվում է ալյումինե համաձուլվածքից օվալաձև  ոսկեգույն գլխարկանշան` 32 ճառագայթով: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ab/>
              <w:t>Կենտրոնական մասը  ՀՀ եռագույն դրոշի գույներով շերտագծերից` վրայից ոսկեգույն հնգաթև  աստղ: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Ներսամասը մգդակարվում է 5սմ կողմերով շեղանկյունՆերսամասը մգդակարվում է 5սմ կողմերով շեղանկյունաձև` ԳՕՍՏ-20272-96, 8C5ВШ  արտիկուլի կամ համարժեք դեղնականաչավուն աստառով:Տաքացվող ներդիրը ներսից մշակվում է  ամրացնող շերտերով և  200 գրամ մակերեսային խտությամբ սինտեպոնով: Գլխարկաբոլորքի բարձրությունը  9սմ: Հետնամասի մորթու   լայնությունը մեջտեղում`  8,5 սմ: Ականջակալների եզրերը ամրացվում են  գլխարկահատակին կիպ: Ականջակալների գլխարկահատակին ամրանում են սև կամ պաշտպանական գույնի քուղերով: Գլխարկահատակին,  ականջակալների միացման տեղում համապատասխանաբար մշակվում են  4-5 մմ տրամագծով մետաղական անցքեր: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 xml:space="preserve"> Գլխարկի ներսում աստառի վրա ճակատային մասի մեջտեղում կարվում   է 5,5 x 5 սմ չափսի արհեստական կաշվե կամ համարժեք  պաշտպանիչ շերտ: Գլխարկահատակի կենտրոնում ներսից դրոշմվում է  շեղանկյուն դրոշմ, որի վրա արտացոլվում է  գլխարկի չափսը,  արտադրման տարեթիվը և արտադրող կազմակերպության անվանումը: Բոլոր պարամետրերի թույլատրելի շեղումները՝   2%: Արտաքին տեսքը համաձայն հաստատված նմուշի: 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ab/>
              <w:t xml:space="preserve">Փաթեթավորումը` տեսականին գործարանային տուփերով, տուփի մեջ`1 հատ, գլխարկի ներսից գլխարկաբոլոքի լայնքով տեղադրվում է ստվարաթղթե օղակ, գլխարկը չճմրթելու համար:  Տուփերի վրա պետք է տպագրված լինի արտադրանքի անվանումը,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մատակարար կազմակերպության անվանունը, քանակը, մատակարար կազմակերպության անունը, արտադրման տարեթիվ: Պատվիրատուի պահանջով յուրաքանչյուր մատակարարված խմբաքանակի համար մատակարար կազմակերպությունը պետք է ներկայացնի,  գործվածքի բաղադրության  և   մակերեսային խտության  վերաբերյալ,  ՀՀ-ում հավատարմագրված կազմակերպության կողմից տրված  լաբորատոր հետազոտության  եզրակացություն:</w:t>
            </w:r>
          </w:p>
          <w:p w:rsidR="00654A99" w:rsidRPr="00654A99" w:rsidRDefault="00654A99" w:rsidP="00D64679">
            <w:pPr>
              <w:tabs>
                <w:tab w:val="left" w:pos="0"/>
              </w:tabs>
              <w:jc w:val="both"/>
              <w:rPr>
                <w:rFonts w:ascii="Sylfaen" w:hAnsi="Sylfaen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 xml:space="preserve">Արտաքին տեսքը  համաձայն  հավելված 3-ի: 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>Ï»åÇÝ»ñ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Կեպի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ձմեռային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,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արհեստական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մորթուց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6000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6000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13800000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13800000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DB0641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>Ï»åÇÝ»ñ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Կեպի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ձմեռային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,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արհեստական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մորթուց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6000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6000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13800000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13800000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DB0641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>Ï»åÇÝ»ñ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Կեպի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ձմեռային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,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արհեստական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մորթուց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6000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6000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13800000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13800000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DB0641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>Ï»åÇÝ»ñ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Կեպի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ձմեռային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,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արհեստական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մորթուց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6000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6000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13800000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13800000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DB0641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DB0641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>Ï»åÇÝ»ñ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Կեպի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ձմեռային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,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արհեստական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մորթուց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6000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6000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13800000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13800000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354098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354098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354098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354098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>Ï»åÇÝ»ñ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Կեպի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ձմեռային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,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արհեստական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մորթուց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4850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4850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11155000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11155000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354098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354098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sz w:val="10"/>
                <w:szCs w:val="10"/>
              </w:rPr>
              <w:lastRenderedPageBreak/>
              <w:t>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354098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354098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jc w:val="both"/>
              <w:rPr>
                <w:b/>
                <w:sz w:val="10"/>
                <w:szCs w:val="10"/>
                <w:u w:val="single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lastRenderedPageBreak/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բաղկացած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կոշտ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միջնամասից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կողամասերից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թվային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պատկերով</w:t>
            </w:r>
            <w:r w:rsidRPr="00654A99">
              <w:rPr>
                <w:sz w:val="10"/>
                <w:szCs w:val="10"/>
              </w:rPr>
              <w:t xml:space="preserve"> 65%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պոլիէսթեր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35%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բաղադրությամբ</w:t>
            </w:r>
            <w:r w:rsidRPr="00654A99">
              <w:rPr>
                <w:sz w:val="10"/>
                <w:szCs w:val="10"/>
              </w:rPr>
              <w:t xml:space="preserve">, 210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՞</w:t>
            </w:r>
            <w:r w:rsidRPr="00654A99">
              <w:rPr>
                <w:sz w:val="10"/>
                <w:szCs w:val="10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գունաքողարկված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տիսմայե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ժապավեն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մտնող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>` 1-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ինը</w:t>
            </w:r>
            <w:r w:rsidRPr="00654A99">
              <w:rPr>
                <w:sz w:val="10"/>
                <w:szCs w:val="10"/>
              </w:rPr>
              <w:t xml:space="preserve"> 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րդը</w:t>
            </w:r>
            <w:r w:rsidRPr="00654A99">
              <w:rPr>
                <w:sz w:val="10"/>
                <w:szCs w:val="10"/>
              </w:rPr>
              <w:t>` 3-4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`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կոճգամի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կենտրոնում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շեղանկյուն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դրոշմ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արտացոլվում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ձմեռային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մորթուց</w:t>
            </w:r>
            <w:r w:rsidRPr="00654A99">
              <w:rPr>
                <w:sz w:val="10"/>
                <w:szCs w:val="10"/>
              </w:rPr>
              <w:t xml:space="preserve">, 890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մորթախավի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`8-10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մորթին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եզրերից</w:t>
            </w:r>
            <w:r w:rsidRPr="00654A99">
              <w:rPr>
                <w:sz w:val="10"/>
                <w:szCs w:val="10"/>
              </w:rPr>
              <w:t xml:space="preserve"> 5-7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հեռավորության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զարդակարով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Ներսամասը</w:t>
            </w:r>
            <w:r w:rsidRPr="00654A99">
              <w:rPr>
                <w:sz w:val="10"/>
                <w:szCs w:val="10"/>
              </w:rPr>
              <w:t xml:space="preserve"> 5-6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կողմերով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քառակուսաձև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մգդակարվում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142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բամբակյա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կտորից</w:t>
            </w:r>
            <w:r w:rsidRPr="00654A99">
              <w:rPr>
                <w:sz w:val="10"/>
                <w:szCs w:val="10"/>
              </w:rPr>
              <w:t xml:space="preserve"> (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բիազ</w:t>
            </w:r>
            <w:r w:rsidRPr="00654A99">
              <w:rPr>
                <w:sz w:val="10"/>
                <w:szCs w:val="10"/>
              </w:rPr>
              <w:t xml:space="preserve">),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տաքացնող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ներդիրը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գրամանոց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սինտեպոնով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պլաստմասայե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միջադիր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դեպի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ներս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խորությամբ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զարդակար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Գլխարկաբոլորքի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sz w:val="10"/>
                <w:szCs w:val="10"/>
              </w:rPr>
              <w:lastRenderedPageBreak/>
              <w:t>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Ծոծրակամասի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սկսած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գլխարկից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8,2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հաջորդաբար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ավելանում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Ականջակալների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ամրացվում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գլխարկահատակին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կիպ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Կեպիների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հովհարը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կլորավուն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մեջտեղի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5,5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>: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</w:p>
          <w:p w:rsidR="00654A99" w:rsidRPr="00654A99" w:rsidRDefault="00654A99" w:rsidP="00D64679">
            <w:pPr>
              <w:ind w:firstLine="294"/>
              <w:jc w:val="both"/>
              <w:rPr>
                <w:sz w:val="10"/>
                <w:szCs w:val="10"/>
              </w:rPr>
            </w:pPr>
            <w:r w:rsidRPr="00654A99">
              <w:rPr>
                <w:sz w:val="10"/>
                <w:szCs w:val="10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գործարանային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շարքում</w:t>
            </w:r>
            <w:r w:rsidRPr="00654A99">
              <w:rPr>
                <w:sz w:val="10"/>
                <w:szCs w:val="10"/>
              </w:rPr>
              <w:t xml:space="preserve"> 18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>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ընդամենը</w:t>
            </w:r>
            <w:r w:rsidRPr="00654A99">
              <w:rPr>
                <w:sz w:val="10"/>
                <w:szCs w:val="10"/>
              </w:rPr>
              <w:t xml:space="preserve"> 54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Պատվիրատուի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տրամադրվում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երեսացուի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- 0,24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գլխարկները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լինեն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չդեֆորմացված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Արկղերի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տպագրված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արտադրանքի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</w:t>
            </w:r>
            <w:r w:rsidRPr="00654A99">
              <w:rPr>
                <w:sz w:val="10"/>
                <w:szCs w:val="10"/>
              </w:rPr>
              <w:t xml:space="preserve">: 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տեխնիկական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պայմանի</w:t>
            </w:r>
            <w:r w:rsidRPr="00654A99">
              <w:rPr>
                <w:sz w:val="10"/>
                <w:szCs w:val="10"/>
              </w:rPr>
              <w:t>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>å³ßïå³ÝÇã 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Գլխարկ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-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դիմակ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2650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2650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6625000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6625000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4A99" w:rsidRPr="00654A99" w:rsidRDefault="00654A99" w:rsidP="00D64679">
            <w:pPr>
              <w:tabs>
                <w:tab w:val="left" w:pos="126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երկշերտ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տրիկոտաժե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մանրաթելերով</w:t>
            </w:r>
            <w:r w:rsidRPr="00654A99">
              <w:rPr>
                <w:sz w:val="10"/>
                <w:szCs w:val="10"/>
              </w:rPr>
              <w:t xml:space="preserve">: 180-200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Չափսերը՝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654A99">
              <w:rPr>
                <w:sz w:val="10"/>
                <w:szCs w:val="10"/>
              </w:rPr>
              <w:t xml:space="preserve"> 35-40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654A99">
              <w:rPr>
                <w:sz w:val="10"/>
                <w:szCs w:val="10"/>
              </w:rPr>
              <w:t xml:space="preserve"> 21-23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Դիմային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3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անցք՝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աչքերի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քթի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հակում</w:t>
            </w:r>
            <w:r w:rsidRPr="00654A99">
              <w:rPr>
                <w:sz w:val="10"/>
                <w:szCs w:val="10"/>
              </w:rPr>
              <w:t xml:space="preserve">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դիմակը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Հակերը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ամիսն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A99" w:rsidRPr="00654A99" w:rsidRDefault="00654A99" w:rsidP="00D64679">
            <w:pPr>
              <w:tabs>
                <w:tab w:val="left" w:pos="1260"/>
              </w:tabs>
              <w:jc w:val="both"/>
              <w:rPr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երկշերտ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տրիկոտաժե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մանրաթելերով</w:t>
            </w:r>
            <w:r w:rsidRPr="00654A99">
              <w:rPr>
                <w:sz w:val="10"/>
                <w:szCs w:val="10"/>
              </w:rPr>
              <w:t xml:space="preserve">: 180-200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Չափսերը՝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654A99">
              <w:rPr>
                <w:sz w:val="10"/>
                <w:szCs w:val="10"/>
              </w:rPr>
              <w:t xml:space="preserve"> 35-40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654A99">
              <w:rPr>
                <w:sz w:val="10"/>
                <w:szCs w:val="10"/>
              </w:rPr>
              <w:t xml:space="preserve"> 21-23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Դիմային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բացվում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3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անցք՝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աչքերի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քթի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որը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մշակվում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եզրակարով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հակում</w:t>
            </w:r>
            <w:r w:rsidRPr="00654A99">
              <w:rPr>
                <w:sz w:val="10"/>
                <w:szCs w:val="10"/>
              </w:rPr>
              <w:t xml:space="preserve"> 100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դիմակը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Հակերը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ամիսն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>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>å³ßïå³ÝÇã 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Ենթասաղավարտ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35000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35000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19530000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19530000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երկշերտ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երկշերտ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տրիկոտաժե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մանրաթելերով</w:t>
            </w:r>
            <w:r w:rsidRPr="00654A99">
              <w:rPr>
                <w:sz w:val="10"/>
                <w:szCs w:val="10"/>
              </w:rPr>
              <w:t xml:space="preserve">: 180-200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Չափսերը՝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654A99">
              <w:rPr>
                <w:sz w:val="10"/>
                <w:szCs w:val="10"/>
              </w:rPr>
              <w:t xml:space="preserve"> 20-25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654A99">
              <w:rPr>
                <w:sz w:val="10"/>
                <w:szCs w:val="10"/>
              </w:rPr>
              <w:t xml:space="preserve"> 21-23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հակում</w:t>
            </w:r>
            <w:r w:rsidRPr="00654A99">
              <w:rPr>
                <w:sz w:val="10"/>
                <w:szCs w:val="10"/>
              </w:rPr>
              <w:t xml:space="preserve"> 150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ենթասաղավարտը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Հակերը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ամիսն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Արտադրվում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պաշտպանական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երկշերտ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երկշերտ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տրիկոտաժե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մանրաթելերով</w:t>
            </w:r>
            <w:r w:rsidRPr="00654A99">
              <w:rPr>
                <w:sz w:val="10"/>
                <w:szCs w:val="10"/>
              </w:rPr>
              <w:t xml:space="preserve">: 180-200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խտությամբ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Չափսերը՝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654A99">
              <w:rPr>
                <w:sz w:val="10"/>
                <w:szCs w:val="10"/>
              </w:rPr>
              <w:t xml:space="preserve"> 20-25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լայնությունը</w:t>
            </w:r>
            <w:r w:rsidRPr="00654A99">
              <w:rPr>
                <w:sz w:val="10"/>
                <w:szCs w:val="10"/>
              </w:rPr>
              <w:t xml:space="preserve"> 21-23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կազմակերպությունը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մատակարարումից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առաջ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պատասխանատու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ստորաբաժանման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համաձայնեցմանը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ներկայացնի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նմուշներ</w:t>
            </w:r>
            <w:r w:rsidRPr="00654A99">
              <w:rPr>
                <w:sz w:val="10"/>
                <w:szCs w:val="10"/>
              </w:rPr>
              <w:t xml:space="preserve">`  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օրինակից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հակում</w:t>
            </w:r>
            <w:r w:rsidRPr="00654A99">
              <w:rPr>
                <w:sz w:val="10"/>
                <w:szCs w:val="10"/>
              </w:rPr>
              <w:t xml:space="preserve"> 150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յուրաքանչյուր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ենթասաղավարտը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առանձին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Հակերը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ամիսն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>:</w:t>
            </w:r>
          </w:p>
        </w:tc>
      </w:tr>
      <w:tr w:rsidR="00A813FF" w:rsidRPr="001950BE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µ»ñ»ïÝ»ñ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Բերետ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բրդյա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սև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գույնի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զրահատանկային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անձնակազմի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համար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4400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4400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8800000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8800000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մահուդից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</w:t>
            </w:r>
            <w:r w:rsidRPr="00654A99">
              <w:rPr>
                <w:sz w:val="10"/>
                <w:szCs w:val="10"/>
              </w:rPr>
              <w:t>-6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խտությունը</w:t>
            </w:r>
            <w:r w:rsidRPr="00654A99">
              <w:rPr>
                <w:sz w:val="10"/>
                <w:szCs w:val="10"/>
              </w:rPr>
              <w:t xml:space="preserve">` 307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բաղադրությունը</w:t>
            </w:r>
            <w:r w:rsidRPr="00654A99">
              <w:rPr>
                <w:sz w:val="10"/>
                <w:szCs w:val="10"/>
              </w:rPr>
              <w:t xml:space="preserve">` 100%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բուրդ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Բերետը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պատերից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Բերետի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առջևի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 9-10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հետևինը</w:t>
            </w:r>
            <w:r w:rsidRPr="00654A99">
              <w:rPr>
                <w:sz w:val="10"/>
                <w:szCs w:val="10"/>
              </w:rPr>
              <w:t>` 7-8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Բերետը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ունի</w:t>
            </w:r>
            <w:r w:rsidRPr="00654A99">
              <w:rPr>
                <w:sz w:val="10"/>
                <w:szCs w:val="10"/>
              </w:rPr>
              <w:t xml:space="preserve">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օդափոխիչ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տրամագծով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անցքեր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654A99">
              <w:rPr>
                <w:sz w:val="10"/>
                <w:szCs w:val="10"/>
              </w:rPr>
              <w:t>-20272-96, 8C5</w:t>
            </w:r>
            <w:r w:rsidRPr="00654A99">
              <w:rPr>
                <w:rFonts w:ascii="Times New Roman" w:hAnsi="Times New Roman"/>
                <w:sz w:val="10"/>
                <w:szCs w:val="10"/>
              </w:rPr>
              <w:t>ВШ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աստառով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Ճակատակապը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փափուկ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sz w:val="10"/>
                <w:szCs w:val="10"/>
              </w:rPr>
              <w:t xml:space="preserve">,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անցկացված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քուղով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պատվածքի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հետնամասից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դուրս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գտնվող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քուղի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654A99">
              <w:rPr>
                <w:sz w:val="10"/>
                <w:szCs w:val="10"/>
              </w:rPr>
              <w:t xml:space="preserve"> 10-12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տուփերով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տուփի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 50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 xml:space="preserve">` 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Տուփերը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ամիսն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</w:rPr>
            </w:pPr>
            <w:r w:rsidRPr="00654A99">
              <w:rPr>
                <w:rFonts w:ascii="Sylfaen" w:hAnsi="Sylfaen" w:cs="Sylfaen"/>
                <w:sz w:val="10"/>
                <w:szCs w:val="10"/>
              </w:rPr>
              <w:t>Գործվածքը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մահուդից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</w:t>
            </w:r>
            <w:r w:rsidRPr="00654A99">
              <w:rPr>
                <w:sz w:val="10"/>
                <w:szCs w:val="10"/>
              </w:rPr>
              <w:t>-6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Գործվածքի</w:t>
            </w:r>
            <w:r w:rsidRPr="00654A99">
              <w:rPr>
                <w:sz w:val="10"/>
                <w:szCs w:val="10"/>
              </w:rPr>
              <w:t xml:space="preserve"> 1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</w:t>
            </w:r>
            <w:r w:rsidRPr="00654A99">
              <w:rPr>
                <w:sz w:val="10"/>
                <w:szCs w:val="10"/>
              </w:rPr>
              <w:t xml:space="preserve">2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մակերեսային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խտությունը</w:t>
            </w:r>
            <w:r w:rsidRPr="00654A99">
              <w:rPr>
                <w:sz w:val="10"/>
                <w:szCs w:val="10"/>
              </w:rPr>
              <w:t xml:space="preserve">` 307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գրամ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բաղադրությունը</w:t>
            </w:r>
            <w:r w:rsidRPr="00654A99">
              <w:rPr>
                <w:sz w:val="10"/>
                <w:szCs w:val="10"/>
              </w:rPr>
              <w:t xml:space="preserve">` 100%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բուրդ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Բերետը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հատակից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պատերից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Բերետի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առջևի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մասի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բարձրությունը</w:t>
            </w:r>
            <w:r w:rsidRPr="00654A99">
              <w:rPr>
                <w:sz w:val="10"/>
                <w:szCs w:val="10"/>
              </w:rPr>
              <w:t>` 9-10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իսկ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հետևինը</w:t>
            </w:r>
            <w:r w:rsidRPr="00654A99">
              <w:rPr>
                <w:sz w:val="10"/>
                <w:szCs w:val="10"/>
              </w:rPr>
              <w:t>` 7-8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Բերետը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աջ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ձախ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կողմից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ունի</w:t>
            </w:r>
            <w:r w:rsidRPr="00654A99">
              <w:rPr>
                <w:sz w:val="10"/>
                <w:szCs w:val="10"/>
              </w:rPr>
              <w:t xml:space="preserve"> 2-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օդափոխիչ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մետաղյա</w:t>
            </w:r>
            <w:r w:rsidRPr="00654A99">
              <w:rPr>
                <w:sz w:val="10"/>
                <w:szCs w:val="10"/>
              </w:rPr>
              <w:t xml:space="preserve"> 4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տրամագծով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անցքեր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ԳՕՍՏ</w:t>
            </w:r>
            <w:r w:rsidRPr="00654A99">
              <w:rPr>
                <w:sz w:val="10"/>
                <w:szCs w:val="10"/>
              </w:rPr>
              <w:t>-20272-96, 8C5</w:t>
            </w:r>
            <w:r w:rsidRPr="00654A99">
              <w:rPr>
                <w:rFonts w:ascii="Times New Roman" w:hAnsi="Times New Roman"/>
                <w:sz w:val="10"/>
                <w:szCs w:val="10"/>
              </w:rPr>
              <w:t>ВШ</w:t>
            </w:r>
            <w:r w:rsidRPr="00654A99">
              <w:rPr>
                <w:rFonts w:cs="Times Armenian"/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արտիկուլի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համարժեք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մոխրագույն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աստառով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Ճակատակապը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սև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գույնի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արհեստական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փափուկ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կաշվից</w:t>
            </w:r>
            <w:r w:rsidRPr="00654A99">
              <w:rPr>
                <w:sz w:val="10"/>
                <w:szCs w:val="10"/>
              </w:rPr>
              <w:t xml:space="preserve">, 1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լայնությամբ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անցկացված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քուղով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պատվածքի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հետնամասից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դուրս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գտնվող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քուղի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երկարությունը</w:t>
            </w:r>
            <w:r w:rsidRPr="00654A99">
              <w:rPr>
                <w:sz w:val="10"/>
                <w:szCs w:val="10"/>
              </w:rPr>
              <w:t xml:space="preserve"> 10-12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սմ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Բոլոր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պարամետրերի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թույլատրելի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շեղումները՝</w:t>
            </w:r>
            <w:r w:rsidRPr="00654A99">
              <w:rPr>
                <w:sz w:val="10"/>
                <w:szCs w:val="10"/>
              </w:rPr>
              <w:t xml:space="preserve">   2%: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Արտաքին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տեսքը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համաձայն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հաստատված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նմուշի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Փաթեթավորումը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տուփերով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տուփի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>` 50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տեսականին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պոլիէթիլենային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թափանցիկ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պարկերով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մեկ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պարկի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մեջ</w:t>
            </w:r>
            <w:r w:rsidRPr="00654A99">
              <w:rPr>
                <w:sz w:val="10"/>
                <w:szCs w:val="10"/>
              </w:rPr>
              <w:t xml:space="preserve">` 10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հատ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Տուփերը</w:t>
            </w:r>
            <w:r w:rsidRPr="00654A99">
              <w:rPr>
                <w:sz w:val="10"/>
                <w:szCs w:val="10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պիտակավորված</w:t>
            </w:r>
            <w:r w:rsidRPr="00654A99">
              <w:rPr>
                <w:sz w:val="10"/>
                <w:szCs w:val="10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Պիտակի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վրա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պետք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է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նշված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լինի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տեսականու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քանակը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չափսերը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մատակարար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կազմակերպության</w:t>
            </w:r>
            <w:r w:rsidRPr="00654A99">
              <w:rPr>
                <w:sz w:val="10"/>
                <w:szCs w:val="10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անվանումը</w:t>
            </w:r>
            <w:r w:rsidRPr="00654A99">
              <w:rPr>
                <w:sz w:val="10"/>
                <w:szCs w:val="10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արտադրման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ամիսն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ու</w:t>
            </w:r>
            <w:r w:rsidRPr="00654A99">
              <w:rPr>
                <w:sz w:val="10"/>
                <w:szCs w:val="10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</w:rPr>
              <w:t>տարեթիվը</w:t>
            </w:r>
            <w:r w:rsidRPr="00654A99">
              <w:rPr>
                <w:sz w:val="10"/>
                <w:szCs w:val="10"/>
              </w:rPr>
              <w:t>:</w:t>
            </w:r>
          </w:p>
        </w:tc>
      </w:tr>
      <w:tr w:rsidR="00A813FF" w:rsidRPr="004A6B50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Գլխարկ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`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ձմեռային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ամենօրյա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,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բնական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կարակուլից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 xml:space="preserve">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գեներալական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360000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360000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654A99">
            <w:pPr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բաղկացած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կոշտ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կողամասերից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հատակից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կարակուլե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մորթե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ծոծրակամասից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մետաղի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պարունակություն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ունեցող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ոսկեզօծ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թելով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երկհանգույց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հյուսապարանից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իսկ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ներքնամասը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թավշյա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տեղադրվում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հաստության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պլաստմասայե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միջադիր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լայնությունը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5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ներքնամասում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ամբողջ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շրջագծով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մշակված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լայնության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երիզ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դիմային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տակ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եզրերից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հյուսապարանը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` 14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տրամագծով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պաշտպանական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պլաստմասայե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կոճակներով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հյուսապարանների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հանգույցների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հեռավորությունը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եզրից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4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հեռավորության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երեսացուն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2381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դեղնականաչավուն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մոխրագույն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ազնվացեղ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կարակուլե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մորթուց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մորթախավի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10-13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առջևի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կենտրոնական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հովհարիմիացման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եզրից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27-28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բարձրության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ասեղնագործվում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մետաղի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պարունակություն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ունեցող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թելով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դափնեպսակ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յուրաքանչյուր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4-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ճառագայթ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ընդ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որում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ներքևից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րդ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ճառագայթը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համեմատաբար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ավելի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երկար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ուղղված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դեպի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կողամասերը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վերևից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1-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րդ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րդ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, 3-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րդ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ճառագայթների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արանքում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lastRenderedPageBreak/>
              <w:t>ասեղնագործվում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շրջանաձև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զարդանախշեր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դափնեպսակի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մեջտեղում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ալյումինե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համաձուլվածքից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օվալաձև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գլխարկանշան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32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ճառագայթով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Կենտրոնական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ՀՀ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եռագույն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դրոշի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շերտագծերից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վրայից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հնգաթև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աստղ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</w:p>
          <w:p w:rsidR="00654A99" w:rsidRPr="00654A99" w:rsidRDefault="00654A99" w:rsidP="00654A99">
            <w:pPr>
              <w:ind w:firstLine="426"/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մգդակարվում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կողմերով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շեղանկյունաձև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ԳՕՍՏ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-20272-96,  8C5</w:t>
            </w:r>
            <w:r w:rsidRPr="00654A99">
              <w:rPr>
                <w:rFonts w:ascii="Times New Roman" w:hAnsi="Times New Roman"/>
                <w:sz w:val="10"/>
                <w:szCs w:val="10"/>
                <w:lang w:val="hy-AM"/>
              </w:rPr>
              <w:t>ВШ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դեղնականաչավուն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աստառով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Տաքացվող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ներդիրը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մշակվում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ամրացնող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շերտերով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200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գրամ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մակերեսային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խտությամբ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սինտեպոնով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9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Հետնամասի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մորթու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լայնությունը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մեջտեղում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8,5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եզրերը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կիպ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ամրանում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պաշտպանական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քուղերով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միացման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տեղում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համապատասխանաբար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մշակվում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4-5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տրամագծով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մետաղական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անցքեր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Բոլոր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պարամետրերի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թույլատրելի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շեղումները՝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 2%:</w:t>
            </w:r>
          </w:p>
          <w:p w:rsidR="00654A99" w:rsidRPr="00654A99" w:rsidRDefault="00654A99" w:rsidP="00654A99">
            <w:pPr>
              <w:ind w:firstLine="426"/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աստառի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ճակատային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մասի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մեջտեղում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5,5 x 5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չափսի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կաշվե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պաշտպանիչ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շերտ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կենտրոնում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դրոշմվում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շեղանկյուն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դրոշմ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արտացոլվում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չափսը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տեսքը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համաձայն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հաստատված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նմուշի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մատակարարումից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առաջ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պատասխանատու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ստորաբաժանման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համաձայնեցմանը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ներկայացնի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նմուշ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 1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օրինակից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 </w:t>
            </w:r>
          </w:p>
          <w:p w:rsidR="00654A99" w:rsidRPr="00654A99" w:rsidRDefault="00654A99" w:rsidP="00654A99">
            <w:pPr>
              <w:ind w:firstLine="426"/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sz w:val="10"/>
                <w:szCs w:val="10"/>
                <w:lang w:val="hy-AM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Փաթեթավորումը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տեսականին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գործարանային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տուփերով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տուփի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`1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լայնքով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տեղադրվում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օղակ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չճմրթելու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Տուփերը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Պիտակի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ամիսն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տեխնիկական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պայմանի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տեսքը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համաձայն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հավելված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1-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lastRenderedPageBreak/>
              <w:t>Գլխարկը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բաղկացած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կոշտ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կողամասերից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հատակից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կարակուլե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մորթե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ծոծրակամասից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մետաղի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պարունակություն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ունեցող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ոսկեզօծ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թելով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երկհանգույց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հյուսապարանից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իսկ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ներքնամասը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թավշյա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տեղադրվում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2-3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հաստության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պլաստմասայե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միջադիր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լայնությունը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5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ներքնամասում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ամբողջ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շրջագծով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մշակված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լայնության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երիզ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դիմային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տակ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եզրերից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հյուսապարանը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` 14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տրամագծով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պաշտպանական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պլաստմասայե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կոճակներով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հյուսապարանների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հանգույցների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հեռավորությունը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եզրից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4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հեռավորության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երեսացուն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2381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դեղնականաչավուն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մոխրագույն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ազնվացեղ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կարակուլե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մորթուց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մորթախավի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10-13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առջևի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կենտրոնական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հովհարիմիացման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եզրից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27-28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բարձրության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ասեղնագործվում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մետաղի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պարունակություն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ունեցող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թելով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դափնեպսակ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յուրաքանչյուր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4-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ճառագայթ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ընդ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որում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ներքևից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րդ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ճառագայթը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համեմատաբար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ավելի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երկար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ուղղված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դեպի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կողամասերը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վերևից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1-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, 2-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րդ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րդ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, 3-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րդ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ճառագայթների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արանքում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ասեղնագործվում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շրջանաձև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զարդանախշեր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lastRenderedPageBreak/>
              <w:t>դափնեպսակի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մեջտեղում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ալյումինե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համաձուլվածքից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օվալաձև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գլխարկանշան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32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ճառագայթով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Կենտրոնական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ՀՀ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եռագույն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դրոշի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շերտագծերից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վրայից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հնգաթև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աստղ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</w:p>
          <w:p w:rsidR="00654A99" w:rsidRPr="00654A99" w:rsidRDefault="00654A99" w:rsidP="00D64679">
            <w:pPr>
              <w:ind w:firstLine="426"/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մգդակարվում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կողմերով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շեղանկյունաձև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ԳՕՍՏ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-20272-96,  8C5</w:t>
            </w:r>
            <w:r w:rsidRPr="00654A99">
              <w:rPr>
                <w:rFonts w:ascii="Times New Roman" w:hAnsi="Times New Roman"/>
                <w:sz w:val="10"/>
                <w:szCs w:val="10"/>
                <w:lang w:val="hy-AM"/>
              </w:rPr>
              <w:t>ВШ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դեղնականաչավուն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աստառով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Տաքացվող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ներդիրը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մշակվում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ամրացնող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շերտերով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200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գրամ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մակերեսային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խտությամբ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սինտեպոնով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բարձրությունը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9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Հետնամասի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մորթու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լայնությունը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մեջտեղում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8,5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եզրերը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կիպ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ամրանում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պաշտպանական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քուղերով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ականջակալների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միացման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տեղում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համապատասխանաբար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մշակվում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4-5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տրամագծով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մետաղական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անցքեր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Բոլոր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պարամետրերի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թույլատրելի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շեղումները՝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 2%:</w:t>
            </w:r>
          </w:p>
          <w:p w:rsidR="00654A99" w:rsidRPr="00654A99" w:rsidRDefault="00654A99" w:rsidP="00D64679">
            <w:pPr>
              <w:ind w:firstLine="426"/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աստառի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ճակատային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մասի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մեջտեղում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5,5 x 5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չափսի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կաշվե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պաշտպանիչ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շերտ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կենտրոնում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դրոշմվում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շեղանկյուն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դրոշմ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արտացոլվում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չափսը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տեսքը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համաձայն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հաստատված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նմուշի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կազմակերպությունը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մատակարարումից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առաջ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պատասխանատու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ստորաբաժանման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համաձայնեցմանը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ներկայացնի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նմուշ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 1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օրինակից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 </w:t>
            </w:r>
          </w:p>
          <w:p w:rsidR="00654A99" w:rsidRPr="00654A99" w:rsidRDefault="00654A99" w:rsidP="00D64679">
            <w:pPr>
              <w:ind w:firstLine="426"/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sz w:val="10"/>
                <w:szCs w:val="10"/>
                <w:lang w:val="hy-AM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Փաթեթավորումը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տեսականին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գործարանային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տուփերով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տուփի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`1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լայնքով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տեղադրվում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օղակ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չճմրթելու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Տուփերը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Պիտակի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ամիսն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տարեթիվը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տեխնիկական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պայմանի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տեսքը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համաձայն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հավելված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1-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</w:p>
        </w:tc>
      </w:tr>
      <w:tr w:rsidR="00A813FF" w:rsidRPr="004A6B50" w:rsidTr="00A813FF">
        <w:trPr>
          <w:trHeight w:val="265"/>
        </w:trPr>
        <w:tc>
          <w:tcPr>
            <w:tcW w:w="713" w:type="dxa"/>
            <w:shd w:val="clear" w:color="auto" w:fill="auto"/>
            <w:vAlign w:val="center"/>
          </w:tcPr>
          <w:p w:rsidR="00654A99" w:rsidRDefault="00654A99" w:rsidP="005948B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654A99" w:rsidRPr="00CB425E" w:rsidRDefault="00654A99" w:rsidP="00D64679">
            <w:pPr>
              <w:rPr>
                <w:rFonts w:ascii="Arial LatArm" w:hAnsi="Arial LatArm" w:cs="Arial"/>
                <w:sz w:val="14"/>
                <w:szCs w:val="14"/>
              </w:rPr>
            </w:pP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·ÉË³ñÏÝ»ñ /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Գլխարկ</w:t>
            </w:r>
            <w:r w:rsidRPr="00CB425E">
              <w:rPr>
                <w:rFonts w:ascii="Arial LatArm" w:hAnsi="Arial LatArm" w:cs="Arial LatArm"/>
                <w:sz w:val="14"/>
                <w:szCs w:val="14"/>
              </w:rPr>
              <w:t>`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 xml:space="preserve">   </w:t>
            </w:r>
            <w:r w:rsidRPr="00CB425E">
              <w:rPr>
                <w:rFonts w:ascii="Sylfaen" w:hAnsi="Sylfaen" w:cs="Sylfaen"/>
                <w:sz w:val="14"/>
                <w:szCs w:val="14"/>
              </w:rPr>
              <w:t>կիսաբրդյա</w:t>
            </w:r>
            <w:r w:rsidRPr="00CB425E">
              <w:rPr>
                <w:rFonts w:ascii="Arial LatArm" w:hAnsi="Arial LatArm" w:cs="Arial"/>
                <w:sz w:val="14"/>
                <w:szCs w:val="14"/>
              </w:rPr>
              <w:t>/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D108D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D108D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A99" w:rsidRPr="00DD108D" w:rsidRDefault="00654A99" w:rsidP="00D64679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DD108D">
              <w:rPr>
                <w:rFonts w:ascii="Arial LatArm" w:hAnsi="Arial LatArm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235000</w:t>
            </w:r>
          </w:p>
        </w:tc>
        <w:tc>
          <w:tcPr>
            <w:tcW w:w="992" w:type="dxa"/>
            <w:vAlign w:val="center"/>
          </w:tcPr>
          <w:p w:rsidR="00654A99" w:rsidRDefault="00654A99" w:rsidP="00DD108D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  <w:r>
              <w:rPr>
                <w:rFonts w:ascii="Arial LatArm" w:hAnsi="Arial LatArm"/>
                <w:sz w:val="14"/>
                <w:szCs w:val="14"/>
              </w:rPr>
              <w:t>235000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54A99" w:rsidRPr="00654A99" w:rsidRDefault="00654A99" w:rsidP="00654A99">
            <w:pPr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rFonts w:ascii="Times New Roman" w:hAnsi="Times New Roman"/>
                <w:sz w:val="10"/>
                <w:szCs w:val="10"/>
                <w:lang w:val="hy-AM"/>
              </w:rPr>
              <w:t>ГОСТ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-16980-82: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ճակատամասից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պարանից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վերին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եզրով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անցնում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լայնքով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կարմիր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մահուդից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երիզ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վերնամասում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երկու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կոճակով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պարանը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ճակատամասը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2381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դեղնականաչավուն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գործվածքը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2481/2581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ԻԱ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դեղնականաչավուն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մահուդից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էլեկտրոստվարաթղթե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ներդիրով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կաշվե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ճակատափոկով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առջևի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կենտրոնական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թելերով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ասեղնագործվում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դափնե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պսակ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հավաքովի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իսկ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թավշյա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մգդակարվում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կողմերով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շեղանկյուն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մգդակարվում</w:t>
            </w:r>
            <w:r w:rsidRPr="00654A99">
              <w:rPr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կողմերով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շեղանկյունաձև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ԳՕՍՏ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-20272-96, 8C5</w:t>
            </w:r>
            <w:r w:rsidRPr="00654A99">
              <w:rPr>
                <w:rFonts w:ascii="Times New Roman" w:hAnsi="Times New Roman"/>
                <w:sz w:val="10"/>
                <w:szCs w:val="10"/>
                <w:lang w:val="hy-AM"/>
              </w:rPr>
              <w:t>ВШ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դեղնականաչավուն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աստառով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Հյուսապարանի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14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կոճակը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ալյումինի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համաձուլվածքից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ՀՀ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զինանշանի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պատկերով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կաշվե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պիտակ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նշվում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չափսը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տեսքը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համաձայն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հաստատված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նմուշի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</w:p>
          <w:p w:rsidR="00654A99" w:rsidRPr="00654A99" w:rsidRDefault="00654A99" w:rsidP="00654A99">
            <w:pPr>
              <w:ind w:firstLine="426"/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sz w:val="10"/>
                <w:szCs w:val="10"/>
                <w:lang w:val="hy-AM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Փաթեթավորումը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արկղերով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յուրաքանչյուր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արկղի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Արկղերը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Պիտակի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ամիսն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տարեթիվ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</w:p>
          <w:p w:rsidR="00654A99" w:rsidRPr="00654A99" w:rsidRDefault="00654A99" w:rsidP="00654A99">
            <w:pPr>
              <w:jc w:val="both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  <w:r w:rsidRPr="00654A99">
              <w:rPr>
                <w:sz w:val="10"/>
                <w:szCs w:val="10"/>
                <w:lang w:val="hy-AM"/>
              </w:rPr>
              <w:tab/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Բոլոր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ապրանքների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տեխնիկական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պայմանները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համաձայնեցվում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պատվիրատուի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հետ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</w:p>
        </w:tc>
        <w:tc>
          <w:tcPr>
            <w:tcW w:w="2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A99" w:rsidRPr="00654A99" w:rsidRDefault="00654A99" w:rsidP="00D64679">
            <w:pPr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rFonts w:ascii="Times New Roman" w:hAnsi="Times New Roman"/>
                <w:sz w:val="10"/>
                <w:szCs w:val="10"/>
                <w:lang w:val="hy-AM"/>
              </w:rPr>
              <w:t>ГОСТ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-16980-82: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ճակատամասից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պարանից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վերին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եզրով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անցնում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լայնքով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կարմիր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մահուդից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երիզ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վերնամասում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երկու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կոճակով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պարանը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ճակատամասը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2381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կիսաբրդյա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դեղնականաչավուն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գործվածքը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2481/2581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ԻԱ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դեղնականաչավուն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մահուդից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էլեկտրոստվարաթղթե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ներդիրով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կաշվե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ճակատափոկով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Գլխարկաբոլորքի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առջևի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կենտրոնական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մասում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թելերով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ասեղնագործվում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դափնե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պսակ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Հովհարը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հավաքովի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լաքապատ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իսկ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գույնի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թավշյա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գործվածքից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մգդակարվում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կողմերով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շեղանկյուն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Ներսամասը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մգդակարվում</w:t>
            </w:r>
            <w:r w:rsidRPr="00654A99">
              <w:rPr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5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կողմերով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շեղանկյունաձև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ԳՕՍՏ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-20272-96, 8C5</w:t>
            </w:r>
            <w:r w:rsidRPr="00654A99">
              <w:rPr>
                <w:rFonts w:ascii="Times New Roman" w:hAnsi="Times New Roman"/>
                <w:sz w:val="10"/>
                <w:szCs w:val="10"/>
                <w:lang w:val="hy-AM"/>
              </w:rPr>
              <w:t>ВШ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արտիկուլի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համարժեք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դեղնականաչավուն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աստառով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Հյուսապարանի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ամրացման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ոսկեգույն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14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կոճակը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ալյումինի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համաձուլվածքից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ՀՀ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զինանշանի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պատկերով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Գլխարկահատակի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ներսի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կողմից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կարվում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կաշվե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պիտակ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նշվում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արտադրող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և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գլխարկի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չափսը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Արտաքին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տեսքը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համաձայն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հաստատված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նմուշի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</w:p>
          <w:p w:rsidR="00654A99" w:rsidRPr="00654A99" w:rsidRDefault="00654A99" w:rsidP="00D64679">
            <w:pPr>
              <w:ind w:firstLine="426"/>
              <w:jc w:val="both"/>
              <w:rPr>
                <w:sz w:val="10"/>
                <w:szCs w:val="10"/>
                <w:lang w:val="hy-AM"/>
              </w:rPr>
            </w:pPr>
            <w:r w:rsidRPr="00654A99">
              <w:rPr>
                <w:sz w:val="10"/>
                <w:szCs w:val="10"/>
                <w:lang w:val="hy-AM"/>
              </w:rPr>
              <w:tab/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Փաթեթավորումը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ստվարաթղթե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արկղերով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յուրաքանչյուր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արկղի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մեջ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մեկ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Արկղերը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`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պիտակավորված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: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Պիտակի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վրա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պետք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է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նշված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լինի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տեսականու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քանակը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չափսերը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մատակարար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կազմակերպության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անվանումը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,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արտադրման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ամիսն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ու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տարեթիվ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</w:p>
          <w:p w:rsidR="00654A99" w:rsidRPr="00654A99" w:rsidRDefault="00654A99" w:rsidP="00D64679">
            <w:pPr>
              <w:jc w:val="both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  <w:r w:rsidRPr="00654A99">
              <w:rPr>
                <w:sz w:val="10"/>
                <w:szCs w:val="10"/>
                <w:lang w:val="hy-AM"/>
              </w:rPr>
              <w:tab/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Բոլոր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ապրանքների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տեխնիկական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պայմանները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համաձայնեցվում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են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պատվիրատուի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 xml:space="preserve">  </w:t>
            </w:r>
            <w:r w:rsidRPr="00654A99">
              <w:rPr>
                <w:rFonts w:ascii="Sylfaen" w:hAnsi="Sylfaen" w:cs="Sylfaen"/>
                <w:sz w:val="10"/>
                <w:szCs w:val="10"/>
                <w:lang w:val="hy-AM"/>
              </w:rPr>
              <w:t>հետ</w:t>
            </w:r>
            <w:r w:rsidRPr="00654A99">
              <w:rPr>
                <w:rFonts w:cs="Times Armenian"/>
                <w:sz w:val="10"/>
                <w:szCs w:val="10"/>
                <w:lang w:val="hy-AM"/>
              </w:rPr>
              <w:t>:</w:t>
            </w:r>
          </w:p>
        </w:tc>
      </w:tr>
    </w:tbl>
    <w:p w:rsidR="003C2720" w:rsidRPr="00905542" w:rsidRDefault="003C2720">
      <w:pPr>
        <w:rPr>
          <w:sz w:val="4"/>
          <w:szCs w:val="4"/>
          <w:lang w:val="af-ZA"/>
        </w:rPr>
      </w:pPr>
    </w:p>
    <w:tbl>
      <w:tblPr>
        <w:tblW w:w="1107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7"/>
        <w:gridCol w:w="484"/>
        <w:gridCol w:w="87"/>
        <w:gridCol w:w="822"/>
        <w:gridCol w:w="168"/>
        <w:gridCol w:w="31"/>
        <w:gridCol w:w="140"/>
        <w:gridCol w:w="553"/>
        <w:gridCol w:w="12"/>
        <w:gridCol w:w="23"/>
        <w:gridCol w:w="157"/>
        <w:gridCol w:w="1031"/>
        <w:gridCol w:w="49"/>
        <w:gridCol w:w="43"/>
        <w:gridCol w:w="360"/>
        <w:gridCol w:w="256"/>
        <w:gridCol w:w="222"/>
        <w:gridCol w:w="602"/>
        <w:gridCol w:w="93"/>
        <w:gridCol w:w="420"/>
        <w:gridCol w:w="207"/>
        <w:gridCol w:w="360"/>
        <w:gridCol w:w="32"/>
        <w:gridCol w:w="257"/>
        <w:gridCol w:w="97"/>
        <w:gridCol w:w="374"/>
        <w:gridCol w:w="140"/>
        <w:gridCol w:w="180"/>
        <w:gridCol w:w="19"/>
        <w:gridCol w:w="271"/>
        <w:gridCol w:w="293"/>
        <w:gridCol w:w="327"/>
        <w:gridCol w:w="170"/>
        <w:gridCol w:w="27"/>
        <w:gridCol w:w="516"/>
        <w:gridCol w:w="177"/>
        <w:gridCol w:w="180"/>
        <w:gridCol w:w="543"/>
        <w:gridCol w:w="540"/>
      </w:tblGrid>
      <w:tr w:rsidR="00E82AFE" w:rsidRPr="004A6B50">
        <w:trPr>
          <w:trHeight w:val="16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E82AFE" w:rsidRPr="00FC07C7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nb-NO"/>
              </w:rPr>
            </w:pPr>
          </w:p>
        </w:tc>
      </w:tr>
      <w:tr w:rsidR="00E82AFE" w:rsidRPr="00B737D5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0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5A5E43" w:rsidRDefault="00E82AFE" w:rsidP="00B230D1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A5E43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Գնման առարկան ներառված է ՀՀ ֆինանսների նախարարի 13.04.2011թ. թիվ 220-Ն հրամանով հաստատված </w:t>
            </w:r>
            <w:r w:rsidRPr="005A5E43">
              <w:rPr>
                <w:rFonts w:ascii="GHEA Grapalat" w:hAnsi="GHEA Grapalat" w:cs="Sylfaen"/>
                <w:sz w:val="16"/>
                <w:szCs w:val="16"/>
                <w:lang w:val="af-ZA"/>
              </w:rPr>
              <w:t>շրջանակային</w:t>
            </w:r>
            <w:r w:rsidRPr="005A5E4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A5E43">
              <w:rPr>
                <w:rFonts w:ascii="GHEA Grapalat" w:hAnsi="GHEA Grapalat" w:cs="Sylfaen"/>
                <w:sz w:val="16"/>
                <w:szCs w:val="16"/>
                <w:lang w:val="af-ZA"/>
              </w:rPr>
              <w:t>համաձայնագրերով իրականացվող գնումների ցանկում</w:t>
            </w:r>
          </w:p>
        </w:tc>
      </w:tr>
      <w:tr w:rsidR="00E82AFE" w:rsidRPr="00B737D5">
        <w:trPr>
          <w:trHeight w:val="196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7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</w:pP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E82AFE" w:rsidRPr="00B7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6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E82AFE" w:rsidRPr="00B737D5" w:rsidTr="00CF3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8F41DC" w:rsidP="00CF3CC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8F41DC" w:rsidP="00CF3CC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6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8F41DC" w:rsidP="00CF3CC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CF3CCE" w:rsidP="00CF3CC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CF3CCE" w:rsidP="00CF3CC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+</w:t>
            </w:r>
          </w:p>
        </w:tc>
        <w:tc>
          <w:tcPr>
            <w:tcW w:w="19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82AFE" w:rsidRPr="000F4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107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381469" w:rsidRDefault="003158A0" w:rsidP="00905542">
            <w:pPr>
              <w:jc w:val="both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Times Armenian"/>
                <w:sz w:val="16"/>
                <w:szCs w:val="16"/>
                <w:lang w:val="es-ES"/>
              </w:rPr>
              <w:t>Ապրանքները ներառված են ՀՀ կառ. 29.12.</w:t>
            </w:r>
            <w:r w:rsidR="008F41DC">
              <w:rPr>
                <w:rFonts w:ascii="GHEA Grapalat" w:hAnsi="GHEA Grapalat" w:cs="Times Armenian"/>
                <w:sz w:val="16"/>
                <w:szCs w:val="16"/>
                <w:lang w:val="es-ES"/>
              </w:rPr>
              <w:t>16թ թիվ 1313-Ն որոշման մեջ:</w:t>
            </w:r>
          </w:p>
        </w:tc>
      </w:tr>
      <w:tr w:rsidR="00E82AFE" w:rsidRPr="000F4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70" w:type="dxa"/>
            <w:gridSpan w:val="3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82AFE" w:rsidRPr="000F4552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</w:p>
        </w:tc>
      </w:tr>
      <w:tr w:rsidR="00E82AFE" w:rsidRPr="00FA32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8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E46C65">
              <w:rPr>
                <w:rFonts w:ascii="Arial Armenian" w:hAnsi="Arial Armenian"/>
                <w:b/>
                <w:sz w:val="14"/>
                <w:szCs w:val="14"/>
                <w:lang w:val="es-ES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E46C65">
              <w:rPr>
                <w:rFonts w:ascii="Arial Armenian" w:hAnsi="Arial Armenian"/>
                <w:b/>
                <w:sz w:val="14"/>
                <w:szCs w:val="14"/>
                <w:lang w:val="es-ES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FE" w:rsidRPr="00B479FC" w:rsidRDefault="00B479FC" w:rsidP="00B479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03</w:t>
            </w:r>
            <w:r w:rsidR="00E82AFE" w:rsidRPr="005E60FA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sz w:val="16"/>
                <w:szCs w:val="16"/>
              </w:rPr>
              <w:t>03</w:t>
            </w:r>
            <w:r w:rsidR="00E82AFE">
              <w:rPr>
                <w:rFonts w:ascii="GHEA Grapalat" w:hAnsi="GHEA Grapalat"/>
                <w:sz w:val="16"/>
                <w:szCs w:val="16"/>
                <w:lang w:val="hy-AM"/>
              </w:rPr>
              <w:t>.201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</w:tr>
      <w:tr w:rsidR="00E82AFE" w:rsidRPr="005E60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959" w:type="dxa"/>
            <w:gridSpan w:val="2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5E60F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5E60F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5E60F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B737D5">
              <w:rPr>
                <w:rStyle w:val="a9"/>
                <w:rFonts w:ascii="Arial Armenian" w:hAnsi="Arial Armenian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E60F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383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479FC" w:rsidRDefault="00B479FC" w:rsidP="00B479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479FC">
              <w:rPr>
                <w:rFonts w:ascii="GHEA Grapalat" w:hAnsi="GHEA Grapalat"/>
                <w:sz w:val="16"/>
                <w:szCs w:val="16"/>
              </w:rPr>
              <w:t>09.03.2017</w:t>
            </w:r>
          </w:p>
        </w:tc>
      </w:tr>
      <w:tr w:rsidR="00E82AFE" w:rsidRPr="005E60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95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5E60F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338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E82AFE" w:rsidRPr="00B7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95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5E60F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5E60F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5E60F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9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5E60FA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E60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5E60F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E60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E60F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E82AFE" w:rsidRPr="00B7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959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  <w:u w:val="single"/>
              </w:rPr>
            </w:pP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9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82AFE" w:rsidRPr="00B737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5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…</w:t>
            </w:r>
          </w:p>
        </w:tc>
        <w:tc>
          <w:tcPr>
            <w:tcW w:w="19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82AFE" w:rsidRPr="00B737D5">
        <w:trPr>
          <w:trHeight w:val="54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E82AFE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  <w:p w:rsidR="00EC330B" w:rsidRDefault="00EC330B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  <w:p w:rsidR="00EC330B" w:rsidRPr="00B737D5" w:rsidRDefault="00EC330B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rPr>
          <w:trHeight w:val="40"/>
        </w:trPr>
        <w:tc>
          <w:tcPr>
            <w:tcW w:w="1378" w:type="dxa"/>
            <w:gridSpan w:val="3"/>
            <w:vMerge w:val="restart"/>
            <w:shd w:val="clear" w:color="auto" w:fill="auto"/>
            <w:vAlign w:val="center"/>
          </w:tcPr>
          <w:p w:rsidR="00E82AFE" w:rsidRPr="00B737D5" w:rsidRDefault="007A36F8" w:rsidP="007A36F8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Չափաբաժնի համարը</w:t>
            </w:r>
          </w:p>
        </w:tc>
        <w:tc>
          <w:tcPr>
            <w:tcW w:w="1906" w:type="dxa"/>
            <w:gridSpan w:val="8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86" w:type="dxa"/>
            <w:gridSpan w:val="28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737D5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737D5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</w:p>
        </w:tc>
      </w:tr>
      <w:tr w:rsidR="00E82AFE" w:rsidRPr="00B737D5">
        <w:trPr>
          <w:trHeight w:val="213"/>
        </w:trPr>
        <w:tc>
          <w:tcPr>
            <w:tcW w:w="1378" w:type="dxa"/>
            <w:gridSpan w:val="3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786" w:type="dxa"/>
            <w:gridSpan w:val="28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B737D5">
              <w:rPr>
                <w:rStyle w:val="a9"/>
                <w:rFonts w:ascii="Arial Armenian" w:hAnsi="Arial Armenian"/>
                <w:b/>
                <w:sz w:val="14"/>
                <w:szCs w:val="14"/>
              </w:rPr>
              <w:footnoteReference w:id="2"/>
            </w:r>
          </w:p>
        </w:tc>
      </w:tr>
      <w:tr w:rsidR="00E82AFE" w:rsidRPr="00B737D5" w:rsidTr="00C613DA">
        <w:trPr>
          <w:trHeight w:val="137"/>
        </w:trPr>
        <w:tc>
          <w:tcPr>
            <w:tcW w:w="1378" w:type="dxa"/>
            <w:gridSpan w:val="3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2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3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1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82AFE" w:rsidRPr="00B737D5" w:rsidTr="00C613DA">
        <w:trPr>
          <w:trHeight w:val="137"/>
        </w:trPr>
        <w:tc>
          <w:tcPr>
            <w:tcW w:w="137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0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0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25211" w:rsidRPr="00B737D5" w:rsidTr="00D64679">
        <w:trPr>
          <w:trHeight w:val="137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5211" w:rsidRPr="00242F71" w:rsidRDefault="00B25211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Տես. Հավելված 1</w:t>
            </w:r>
          </w:p>
        </w:tc>
      </w:tr>
      <w:tr w:rsidR="00B230D1" w:rsidRPr="00B737D5">
        <w:trPr>
          <w:trHeight w:val="290"/>
        </w:trPr>
        <w:tc>
          <w:tcPr>
            <w:tcW w:w="2368" w:type="dxa"/>
            <w:gridSpan w:val="5"/>
            <w:vMerge w:val="restart"/>
            <w:shd w:val="clear" w:color="auto" w:fill="auto"/>
            <w:vAlign w:val="center"/>
          </w:tcPr>
          <w:p w:rsidR="00B230D1" w:rsidRPr="00B737D5" w:rsidRDefault="00B230D1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70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30D1" w:rsidRPr="009C52D1" w:rsidRDefault="00B230D1" w:rsidP="00B230D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C52D1">
              <w:rPr>
                <w:rFonts w:ascii="GHEA Grapalat" w:hAnsi="GHEA Grapalat"/>
                <w:sz w:val="16"/>
                <w:szCs w:val="16"/>
              </w:rPr>
              <w:t>Ծանոթություն` 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</w:p>
        </w:tc>
      </w:tr>
      <w:tr w:rsidR="00B230D1" w:rsidRPr="00B230D1" w:rsidTr="007A36F8">
        <w:trPr>
          <w:trHeight w:val="510"/>
        </w:trPr>
        <w:tc>
          <w:tcPr>
            <w:tcW w:w="2368" w:type="dxa"/>
            <w:gridSpan w:val="5"/>
            <w:vMerge/>
            <w:shd w:val="clear" w:color="auto" w:fill="auto"/>
            <w:vAlign w:val="center"/>
          </w:tcPr>
          <w:p w:rsidR="00B230D1" w:rsidRPr="00B737D5" w:rsidRDefault="00B230D1" w:rsidP="00B230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30D1" w:rsidRPr="00E956B9" w:rsidRDefault="00E956B9" w:rsidP="00E956B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956B9">
              <w:rPr>
                <w:rFonts w:ascii="GHEA Grapalat" w:hAnsi="GHEA Grapalat"/>
                <w:sz w:val="16"/>
                <w:szCs w:val="16"/>
              </w:rPr>
              <w:t>Քանի որ ընթացակարգի 20-րդ չափաբաժնի մասով մասնակիցը ներկայացրել է նախահաշվային գնից բարձր գնային առաջարկ, ուստի հանձնաժողովը, հիմք ընդունելով ուստի գնահատող հանձնաժողովի կողմից, հիմք ընդունելով ՀՀ կառավարության 10.02.2011թ. N 168-Ն որոշմամբ հաստատված «Գնումների գործընթացի կազմակերպման» կարգի 44-րդ կետի պահանջները, գների նվազեցման նպատակով 28.03.2017թ. ժամը 1215-ին ՀՀ ՊՆ ՆՏԱԴ ԳՓՁ վարչության նիստերի դահլիճում  (ք. Երևան, Բագրևանդի 5) անցկացվել բանակցություններ, որի արդյունքում «Գդակ» ՍՊԸ-ն նվազեցրել է գնային առաջարկը, առաջարկելով 235000 ՀՀ դրամ չափաբաժնի համար: Հանձնաժողովի որոշմամբ «Գդակ» ՍՊԸ-ն ճանաչվեց 1-ին տեղ զբաղեցնող մասնակից 20-րդ չափաբաժնի մասով:</w:t>
            </w:r>
          </w:p>
        </w:tc>
      </w:tr>
      <w:tr w:rsidR="00B230D1" w:rsidRPr="00B230D1">
        <w:trPr>
          <w:trHeight w:val="61"/>
        </w:trPr>
        <w:tc>
          <w:tcPr>
            <w:tcW w:w="23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30D1" w:rsidRPr="00A45B0F" w:rsidRDefault="00B230D1" w:rsidP="00B230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870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30D1" w:rsidRPr="005D78C2" w:rsidRDefault="00B230D1" w:rsidP="00B230D1">
            <w:pPr>
              <w:pStyle w:val="ac"/>
              <w:spacing w:after="0"/>
              <w:ind w:firstLine="720"/>
              <w:rPr>
                <w:rFonts w:ascii="GHEA Grapalat" w:hAnsi="GHEA Grapalat"/>
                <w:sz w:val="16"/>
                <w:szCs w:val="16"/>
                <w:lang w:val="es-ES" w:eastAsia="en-US"/>
              </w:rPr>
            </w:pPr>
          </w:p>
        </w:tc>
      </w:tr>
      <w:tr w:rsidR="00E82AFE" w:rsidRPr="00B230D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E82AFE" w:rsidRPr="00B230D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</w:p>
        </w:tc>
      </w:tr>
      <w:tr w:rsidR="00E82AFE" w:rsidRPr="00B737D5"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E82AFE" w:rsidRPr="00534B6C"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Default="00E956B9" w:rsidP="00FC7AF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956B9">
              <w:rPr>
                <w:rFonts w:ascii="GHEA Grapalat" w:hAnsi="GHEA Grapalat"/>
                <w:sz w:val="16"/>
                <w:szCs w:val="16"/>
              </w:rPr>
              <w:t>«Դարբբագս կարի ֆաբրիկա» ՍՊԸ-ի և Վանաձորի «Գլորիա» կարի ֆաբրիկա ՍՊԸ-ի էլեկտրոնային հայտերում, այդ թվում նաև Հավելված 4-ում, բացակայում էր էլեկտրոնային ստորագրությունները, ուստի վերջիններիս հայտերը գնահատող հանձնաժողովի որոշմամբ մերժվեցին:</w:t>
            </w:r>
          </w:p>
          <w:p w:rsidR="00FC7AF2" w:rsidRPr="00FC7AF2" w:rsidRDefault="00FC7AF2" w:rsidP="00FC7AF2">
            <w:pPr>
              <w:ind w:firstLine="2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C7AF2">
              <w:rPr>
                <w:rFonts w:ascii="GHEA Grapalat" w:hAnsi="GHEA Grapalat"/>
                <w:sz w:val="16"/>
                <w:szCs w:val="16"/>
              </w:rPr>
              <w:t xml:space="preserve">Մասիսի «Գարուն» կարի ֆաբրիկա ՍՊԸ-ն սահմանված ժամկետում չի ներկայացրել  հրավերով պահանջվող որակավորման չափանիշներին իր համապատասխանությունը հավաստող փաստաթղթերը: </w:t>
            </w:r>
          </w:p>
        </w:tc>
      </w:tr>
      <w:tr w:rsidR="00E82AFE" w:rsidRPr="00B737D5">
        <w:tc>
          <w:tcPr>
            <w:tcW w:w="807" w:type="dxa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Չափա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բաժնի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393" w:type="dxa"/>
            <w:gridSpan w:val="3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87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  <w:p w:rsidR="00E82AFE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82AFE" w:rsidRPr="00B737D5">
        <w:tc>
          <w:tcPr>
            <w:tcW w:w="8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E82AFE" w:rsidRPr="00B737D5"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82AFE" w:rsidRPr="007A36F8" w:rsidRDefault="00E82AFE" w:rsidP="00B230D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rPr>
          <w:trHeight w:val="40"/>
        </w:trPr>
        <w:tc>
          <w:tcPr>
            <w:tcW w:w="807" w:type="dxa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…</w:t>
            </w:r>
          </w:p>
        </w:tc>
        <w:tc>
          <w:tcPr>
            <w:tcW w:w="13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rPr>
          <w:trHeight w:val="344"/>
        </w:trPr>
        <w:tc>
          <w:tcPr>
            <w:tcW w:w="23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5B7D87" w:rsidRDefault="00E82AFE" w:rsidP="00B230D1">
            <w:pPr>
              <w:rPr>
                <w:rFonts w:ascii="Arial Armenian" w:hAnsi="Arial Armenian" w:cs="Sylfaen"/>
                <w:b/>
                <w:sz w:val="16"/>
                <w:szCs w:val="16"/>
              </w:rPr>
            </w:pPr>
          </w:p>
        </w:tc>
      </w:tr>
      <w:tr w:rsidR="00F26CA7" w:rsidRPr="00B737D5">
        <w:trPr>
          <w:trHeight w:val="344"/>
        </w:trPr>
        <w:tc>
          <w:tcPr>
            <w:tcW w:w="23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6CA7" w:rsidRPr="00B737D5" w:rsidRDefault="00F26CA7" w:rsidP="00B230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7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6CA7" w:rsidRPr="00B737D5" w:rsidRDefault="00F26CA7" w:rsidP="00817AD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Տեղեկություններ` մինչև 15 % գնային նախապատվություն ստացած մասնակիցների վերաբերյալ</w:t>
            </w:r>
          </w:p>
        </w:tc>
      </w:tr>
      <w:tr w:rsidR="00F26CA7" w:rsidRPr="00B737D5">
        <w:trPr>
          <w:trHeight w:val="344"/>
        </w:trPr>
        <w:tc>
          <w:tcPr>
            <w:tcW w:w="23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6CA7" w:rsidRPr="00B737D5" w:rsidRDefault="00F26CA7" w:rsidP="00B230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7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6CA7" w:rsidRDefault="00F81755" w:rsidP="005B7D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Այդպիսիք չկան:</w:t>
            </w:r>
          </w:p>
        </w:tc>
      </w:tr>
      <w:tr w:rsidR="00E82AFE" w:rsidRPr="00B737D5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rPr>
          <w:trHeight w:val="101"/>
        </w:trPr>
        <w:tc>
          <w:tcPr>
            <w:tcW w:w="5245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F7BAB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որոշման ամսաթիվը</w:t>
            </w:r>
          </w:p>
        </w:tc>
        <w:tc>
          <w:tcPr>
            <w:tcW w:w="5825" w:type="dxa"/>
            <w:gridSpan w:val="2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AFE" w:rsidRPr="009F7BAB" w:rsidRDefault="00FC7AF2" w:rsidP="00FC7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="00F808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E82AFE" w:rsidRPr="00B737D5">
        <w:trPr>
          <w:trHeight w:val="91"/>
        </w:trPr>
        <w:tc>
          <w:tcPr>
            <w:tcW w:w="5245" w:type="dxa"/>
            <w:gridSpan w:val="17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</w:t>
            </w:r>
          </w:p>
        </w:tc>
        <w:tc>
          <w:tcPr>
            <w:tcW w:w="30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2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E82AFE" w:rsidRPr="00B737D5">
        <w:trPr>
          <w:trHeight w:val="284"/>
        </w:trPr>
        <w:tc>
          <w:tcPr>
            <w:tcW w:w="5245" w:type="dxa"/>
            <w:gridSpan w:val="17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5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AFE" w:rsidRDefault="00FC7AF2" w:rsidP="00FC7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F808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F808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="00E82AF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  <w:p w:rsidR="00FC7AF2" w:rsidRPr="009F7BAB" w:rsidRDefault="00FC7AF2" w:rsidP="00FC7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05.05.2017թ</w:t>
            </w:r>
          </w:p>
        </w:tc>
        <w:tc>
          <w:tcPr>
            <w:tcW w:w="2773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82AFE" w:rsidRDefault="00FC7AF2" w:rsidP="00FC7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98239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F808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F8083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  <w:p w:rsidR="00FC7AF2" w:rsidRPr="009F7BAB" w:rsidRDefault="00FC7AF2" w:rsidP="00FC7A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09.05.2017թ</w:t>
            </w:r>
          </w:p>
        </w:tc>
      </w:tr>
      <w:tr w:rsidR="00E82AFE" w:rsidRPr="00B737D5">
        <w:trPr>
          <w:trHeight w:val="288"/>
        </w:trPr>
        <w:tc>
          <w:tcPr>
            <w:tcW w:w="5245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մասնակցին պայմանագիր կնքելու առաջարկը ծանուցելու ամսաթիվը</w:t>
            </w:r>
          </w:p>
        </w:tc>
        <w:tc>
          <w:tcPr>
            <w:tcW w:w="5825" w:type="dxa"/>
            <w:gridSpan w:val="2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AFE" w:rsidRPr="00CC0EE1" w:rsidRDefault="00577217" w:rsidP="004A6B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A6B5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CA4E21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E82AFE" w:rsidRPr="00B737D5">
        <w:trPr>
          <w:trHeight w:val="204"/>
        </w:trPr>
        <w:tc>
          <w:tcPr>
            <w:tcW w:w="5245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մոտքագրվելու ամսաթիվը</w:t>
            </w:r>
          </w:p>
        </w:tc>
        <w:tc>
          <w:tcPr>
            <w:tcW w:w="5825" w:type="dxa"/>
            <w:gridSpan w:val="2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AFE" w:rsidRPr="00CC0EE1" w:rsidRDefault="00CA4E21" w:rsidP="004A6B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A6B5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A81A4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E82AFE" w:rsidRPr="00B737D5">
        <w:trPr>
          <w:trHeight w:val="288"/>
        </w:trPr>
        <w:tc>
          <w:tcPr>
            <w:tcW w:w="5245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AFE" w:rsidRPr="009F7BAB" w:rsidRDefault="00E82AFE" w:rsidP="00B230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Պատվիրատուի կողմից պայմանագիրը ստորագրելու ամսաթիվը </w:t>
            </w:r>
          </w:p>
        </w:tc>
        <w:tc>
          <w:tcPr>
            <w:tcW w:w="5825" w:type="dxa"/>
            <w:gridSpan w:val="2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AFE" w:rsidRPr="00CC0EE1" w:rsidRDefault="00A81A49" w:rsidP="004A6B5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A6B50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CA4E21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F8175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5B7D87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E82AFE" w:rsidRPr="00B737D5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82AFE" w:rsidRPr="00B737D5">
        <w:tc>
          <w:tcPr>
            <w:tcW w:w="807" w:type="dxa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592" w:type="dxa"/>
            <w:gridSpan w:val="5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671" w:type="dxa"/>
            <w:gridSpan w:val="33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E82AFE" w:rsidRPr="00B737D5" w:rsidTr="00846F36">
        <w:trPr>
          <w:trHeight w:val="237"/>
        </w:trPr>
        <w:tc>
          <w:tcPr>
            <w:tcW w:w="807" w:type="dxa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92" w:type="dxa"/>
            <w:gridSpan w:val="5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625" w:type="dxa"/>
            <w:gridSpan w:val="7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1374" w:type="dxa"/>
            <w:gridSpan w:val="7"/>
            <w:vMerge w:val="restart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82AFE" w:rsidRPr="00B737D5" w:rsidTr="00846F36">
        <w:trPr>
          <w:trHeight w:val="238"/>
        </w:trPr>
        <w:tc>
          <w:tcPr>
            <w:tcW w:w="807" w:type="dxa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92" w:type="dxa"/>
            <w:gridSpan w:val="5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7"/>
            <w:vMerge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E82AFE" w:rsidRPr="00B737D5" w:rsidTr="00846F36">
        <w:trPr>
          <w:trHeight w:val="263"/>
        </w:trPr>
        <w:tc>
          <w:tcPr>
            <w:tcW w:w="8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B737D5" w:rsidRDefault="00E82AFE" w:rsidP="00B230D1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773B26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773B26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773B26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37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773B26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2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242F71" w:rsidRDefault="00E82AFE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2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AFE" w:rsidRPr="00773B26" w:rsidRDefault="00E82AFE" w:rsidP="00B230D1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773B26">
              <w:rPr>
                <w:rFonts w:ascii="GHEA Grapalat" w:hAnsi="GHEA Grapalat"/>
                <w:sz w:val="14"/>
                <w:szCs w:val="14"/>
              </w:rPr>
              <w:t>Ընդհանուր</w:t>
            </w:r>
            <w:r w:rsidRPr="00773B26">
              <w:rPr>
                <w:rStyle w:val="a9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</w:tr>
      <w:tr w:rsidR="00095A01" w:rsidRPr="00B737D5" w:rsidTr="00095A01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095A01" w:rsidRPr="00D5085F" w:rsidRDefault="00095A01" w:rsidP="00D5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1-6,8-15,18,20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095A01" w:rsidRPr="0069562C" w:rsidRDefault="00095A01" w:rsidP="00A168DB">
            <w:pPr>
              <w:ind w:left="-78"/>
              <w:jc w:val="both"/>
              <w:rPr>
                <w:rFonts w:ascii="GHEA Grapalat" w:hAnsi="GHEA Grapalat" w:cs="Times Armenian"/>
                <w:sz w:val="14"/>
                <w:szCs w:val="14"/>
                <w:lang w:val="es-ES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Գդակ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095A01" w:rsidRPr="00CA6365" w:rsidRDefault="00095A01" w:rsidP="00A168D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A636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A6365">
              <w:rPr>
                <w:rFonts w:ascii="GHEA Grapalat" w:hAnsi="GHEA Grapalat" w:cs="Sylfaen"/>
                <w:sz w:val="16"/>
                <w:szCs w:val="16"/>
              </w:rPr>
              <w:t>ՇՀԱՊՁԲ</w:t>
            </w:r>
            <w:r w:rsidRPr="00CA6365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7/29-1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95A01" w:rsidRDefault="00095A01" w:rsidP="004A6B50">
            <w:pPr>
              <w:jc w:val="center"/>
            </w:pPr>
            <w:r w:rsidRPr="00FB0BF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A6B50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FB0BF2">
              <w:rPr>
                <w:rFonts w:ascii="GHEA Grapalat" w:hAnsi="GHEA Grapalat" w:cs="Sylfaen"/>
                <w:b/>
                <w:sz w:val="14"/>
                <w:szCs w:val="14"/>
              </w:rPr>
              <w:t>..05.2017թ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095A01" w:rsidRDefault="00095A01" w:rsidP="00D6467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30.11.2017թ</w:t>
            </w:r>
          </w:p>
        </w:tc>
        <w:tc>
          <w:tcPr>
            <w:tcW w:w="1374" w:type="dxa"/>
            <w:gridSpan w:val="7"/>
            <w:shd w:val="clear" w:color="auto" w:fill="auto"/>
            <w:vAlign w:val="center"/>
          </w:tcPr>
          <w:p w:rsidR="00095A01" w:rsidRPr="0039460F" w:rsidRDefault="00095A01" w:rsidP="0039460F">
            <w:pPr>
              <w:widowControl w:val="0"/>
              <w:ind w:left="-6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095A01" w:rsidRDefault="00095A01" w:rsidP="00095A01">
            <w:pPr>
              <w:jc w:val="center"/>
            </w:pPr>
            <w:r w:rsidRPr="00EC4A7F">
              <w:rPr>
                <w:rFonts w:ascii="GHEA Grapalat" w:hAnsi="GHEA Grapalat"/>
                <w:sz w:val="14"/>
                <w:szCs w:val="14"/>
              </w:rPr>
              <w:t>93400300</w:t>
            </w:r>
          </w:p>
        </w:tc>
        <w:tc>
          <w:tcPr>
            <w:tcW w:w="1263" w:type="dxa"/>
            <w:gridSpan w:val="3"/>
            <w:shd w:val="clear" w:color="auto" w:fill="auto"/>
            <w:vAlign w:val="center"/>
          </w:tcPr>
          <w:p w:rsidR="00095A01" w:rsidRDefault="00095A01" w:rsidP="00095A01">
            <w:pPr>
              <w:jc w:val="center"/>
            </w:pPr>
            <w:r w:rsidRPr="00EC4A7F">
              <w:rPr>
                <w:rFonts w:ascii="GHEA Grapalat" w:hAnsi="GHEA Grapalat"/>
                <w:sz w:val="14"/>
                <w:szCs w:val="14"/>
              </w:rPr>
              <w:t>93400300</w:t>
            </w:r>
          </w:p>
        </w:tc>
      </w:tr>
      <w:tr w:rsidR="00095A01" w:rsidRPr="00B737D5" w:rsidTr="00095A01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095A01" w:rsidRDefault="00095A01" w:rsidP="00D5085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16,17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095A01" w:rsidRDefault="00095A01" w:rsidP="00A168DB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Ավանգարդ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095A01" w:rsidRPr="00CA6365" w:rsidRDefault="00095A01" w:rsidP="00A168D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A6365">
              <w:rPr>
                <w:rFonts w:ascii="GHEA Grapalat" w:hAnsi="GHEA Grapalat" w:cs="Sylfaen"/>
                <w:sz w:val="16"/>
                <w:szCs w:val="16"/>
              </w:rPr>
              <w:t>ՇՀԱՊՁԲ</w:t>
            </w:r>
            <w:r w:rsidRPr="00CA6365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7/29-2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095A01" w:rsidRDefault="00095A01" w:rsidP="004A6B50">
            <w:pPr>
              <w:jc w:val="center"/>
            </w:pPr>
            <w:r w:rsidRPr="00FB0BF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A6B50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FB0BF2">
              <w:rPr>
                <w:rFonts w:ascii="GHEA Grapalat" w:hAnsi="GHEA Grapalat" w:cs="Sylfaen"/>
                <w:b/>
                <w:sz w:val="14"/>
                <w:szCs w:val="14"/>
              </w:rPr>
              <w:t>..05.2017թ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095A01" w:rsidRDefault="00095A01" w:rsidP="00095A0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31.08.2017թ</w:t>
            </w:r>
          </w:p>
        </w:tc>
        <w:tc>
          <w:tcPr>
            <w:tcW w:w="1374" w:type="dxa"/>
            <w:gridSpan w:val="7"/>
            <w:shd w:val="clear" w:color="auto" w:fill="auto"/>
            <w:vAlign w:val="center"/>
          </w:tcPr>
          <w:p w:rsidR="00095A01" w:rsidRPr="0039460F" w:rsidRDefault="00095A01" w:rsidP="0039460F">
            <w:pPr>
              <w:widowControl w:val="0"/>
              <w:ind w:left="-6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095A01" w:rsidRDefault="00095A01" w:rsidP="00095A01">
            <w:pPr>
              <w:jc w:val="center"/>
            </w:pPr>
            <w:r w:rsidRPr="00CD7ABC">
              <w:rPr>
                <w:rFonts w:ascii="Arial LatArm" w:hAnsi="Arial LatArm"/>
                <w:sz w:val="16"/>
                <w:szCs w:val="16"/>
              </w:rPr>
              <w:t>19759350</w:t>
            </w:r>
          </w:p>
        </w:tc>
        <w:tc>
          <w:tcPr>
            <w:tcW w:w="1263" w:type="dxa"/>
            <w:gridSpan w:val="3"/>
            <w:shd w:val="clear" w:color="auto" w:fill="auto"/>
            <w:vAlign w:val="center"/>
          </w:tcPr>
          <w:p w:rsidR="00095A01" w:rsidRDefault="00095A01" w:rsidP="00095A01">
            <w:pPr>
              <w:jc w:val="center"/>
            </w:pPr>
            <w:r w:rsidRPr="00CD7ABC">
              <w:rPr>
                <w:rFonts w:ascii="Arial LatArm" w:hAnsi="Arial LatArm"/>
                <w:sz w:val="16"/>
                <w:szCs w:val="16"/>
              </w:rPr>
              <w:t>19759350</w:t>
            </w:r>
          </w:p>
        </w:tc>
      </w:tr>
      <w:tr w:rsidR="00846F36" w:rsidRPr="00B737D5" w:rsidTr="00846F36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846F36" w:rsidRDefault="00846F36" w:rsidP="00D5085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7,19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846F36" w:rsidRPr="00A16033" w:rsidRDefault="00846F36" w:rsidP="00A168D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Պահապան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846F36" w:rsidRPr="00CA6365" w:rsidRDefault="00846F36" w:rsidP="00A81A4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A6365">
              <w:rPr>
                <w:rFonts w:ascii="GHEA Grapalat" w:hAnsi="GHEA Grapalat" w:cs="Sylfaen"/>
                <w:sz w:val="16"/>
                <w:szCs w:val="16"/>
              </w:rPr>
              <w:t>ՇՀԱՊՁԲ</w:t>
            </w:r>
            <w:r w:rsidRPr="00CA6365">
              <w:rPr>
                <w:rFonts w:ascii="GHEA Grapalat" w:hAnsi="GHEA Grapalat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7/29-3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46F36" w:rsidRDefault="00846F36" w:rsidP="004A6B50">
            <w:pPr>
              <w:jc w:val="center"/>
            </w:pPr>
            <w:r w:rsidRPr="00FB0BF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A6B50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FB0BF2">
              <w:rPr>
                <w:rFonts w:ascii="GHEA Grapalat" w:hAnsi="GHEA Grapalat" w:cs="Sylfaen"/>
                <w:b/>
                <w:sz w:val="14"/>
                <w:szCs w:val="14"/>
              </w:rPr>
              <w:t>..05.2017թ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46F36" w:rsidRDefault="00846F36" w:rsidP="00F8175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30.09.2017թ</w:t>
            </w:r>
          </w:p>
        </w:tc>
        <w:tc>
          <w:tcPr>
            <w:tcW w:w="1374" w:type="dxa"/>
            <w:gridSpan w:val="7"/>
            <w:shd w:val="clear" w:color="auto" w:fill="auto"/>
            <w:vAlign w:val="center"/>
          </w:tcPr>
          <w:p w:rsidR="00846F36" w:rsidRPr="0039460F" w:rsidRDefault="00846F36" w:rsidP="0039460F">
            <w:pPr>
              <w:widowControl w:val="0"/>
              <w:ind w:left="-64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7" w:type="dxa"/>
            <w:gridSpan w:val="5"/>
            <w:shd w:val="clear" w:color="auto" w:fill="auto"/>
            <w:vAlign w:val="center"/>
          </w:tcPr>
          <w:p w:rsidR="00846F36" w:rsidRDefault="00846F36" w:rsidP="00846F36">
            <w:pPr>
              <w:jc w:val="center"/>
            </w:pPr>
            <w:r w:rsidRPr="0016653A">
              <w:rPr>
                <w:rFonts w:ascii="GHEA Grapalat" w:hAnsi="GHEA Grapalat"/>
                <w:sz w:val="16"/>
                <w:szCs w:val="16"/>
              </w:rPr>
              <w:t>3340850</w:t>
            </w:r>
          </w:p>
        </w:tc>
        <w:tc>
          <w:tcPr>
            <w:tcW w:w="1263" w:type="dxa"/>
            <w:gridSpan w:val="3"/>
            <w:shd w:val="clear" w:color="auto" w:fill="auto"/>
            <w:vAlign w:val="center"/>
          </w:tcPr>
          <w:p w:rsidR="00846F36" w:rsidRDefault="00846F36" w:rsidP="00846F36">
            <w:pPr>
              <w:jc w:val="center"/>
            </w:pPr>
            <w:r w:rsidRPr="0016653A">
              <w:rPr>
                <w:rFonts w:ascii="GHEA Grapalat" w:hAnsi="GHEA Grapalat"/>
                <w:sz w:val="16"/>
                <w:szCs w:val="16"/>
              </w:rPr>
              <w:t>3340850</w:t>
            </w:r>
          </w:p>
        </w:tc>
      </w:tr>
      <w:tr w:rsidR="0016548B" w:rsidRPr="00B737D5" w:rsidTr="0016548B">
        <w:trPr>
          <w:trHeight w:val="146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16548B" w:rsidRDefault="0016548B" w:rsidP="00D90BD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</w:rPr>
              <w:t>Ընտրված մասնակցի (մասնակիցների) անվանումը և հասցեն</w:t>
            </w:r>
          </w:p>
        </w:tc>
      </w:tr>
      <w:tr w:rsidR="00326905" w:rsidRPr="00B737D5" w:rsidTr="0048289D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326905" w:rsidRPr="00B737D5" w:rsidRDefault="00326905" w:rsidP="0016548B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326905" w:rsidRPr="00B737D5" w:rsidRDefault="00326905" w:rsidP="0016548B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326905" w:rsidRPr="00700E85" w:rsidRDefault="00326905" w:rsidP="00F37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</w:rPr>
              <w:t>Հասցե, հեռ.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26905" w:rsidRPr="00700E85" w:rsidRDefault="00326905" w:rsidP="00F37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</w:rPr>
              <w:t>Էլ.-փոստ</w:t>
            </w:r>
          </w:p>
        </w:tc>
        <w:tc>
          <w:tcPr>
            <w:tcW w:w="2650" w:type="dxa"/>
            <w:gridSpan w:val="12"/>
            <w:shd w:val="clear" w:color="auto" w:fill="auto"/>
            <w:vAlign w:val="center"/>
          </w:tcPr>
          <w:p w:rsidR="00326905" w:rsidRPr="00700E85" w:rsidRDefault="00326905" w:rsidP="00F37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</w:rPr>
              <w:t>Բանկային հաշիվը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326905" w:rsidRPr="00700E85" w:rsidRDefault="00326905" w:rsidP="00F377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</w:rPr>
              <w:t>ՀՎՀՀ</w:t>
            </w:r>
            <w:r w:rsidRPr="00700E85">
              <w:rPr>
                <w:rStyle w:val="a9"/>
                <w:rFonts w:ascii="GHEA Grapalat" w:hAnsi="GHEA Grapalat"/>
                <w:b/>
                <w:sz w:val="12"/>
                <w:szCs w:val="12"/>
                <w:lang w:val="hy-AM"/>
              </w:rPr>
              <w:footnoteReference w:id="4"/>
            </w:r>
            <w:r w:rsidRPr="00700E85">
              <w:rPr>
                <w:rFonts w:ascii="GHEA Grapalat" w:hAnsi="GHEA Grapalat"/>
                <w:b/>
                <w:sz w:val="12"/>
                <w:szCs w:val="12"/>
              </w:rPr>
              <w:t xml:space="preserve"> / Անձնագրի համարը և սերիան</w:t>
            </w:r>
          </w:p>
        </w:tc>
      </w:tr>
      <w:tr w:rsidR="00326905" w:rsidRPr="00B737D5" w:rsidTr="00F37708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326905" w:rsidRPr="00D5085F" w:rsidRDefault="00326905" w:rsidP="00F377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1-6,8-15,18,20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326905" w:rsidRPr="0069562C" w:rsidRDefault="00326905" w:rsidP="00F37708">
            <w:pPr>
              <w:ind w:left="-78"/>
              <w:jc w:val="both"/>
              <w:rPr>
                <w:rFonts w:ascii="GHEA Grapalat" w:hAnsi="GHEA Grapalat" w:cs="Times Armenian"/>
                <w:sz w:val="14"/>
                <w:szCs w:val="14"/>
                <w:lang w:val="es-ES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Գդակ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326905" w:rsidRPr="00F37708" w:rsidRDefault="00326905" w:rsidP="00326905">
            <w:pPr>
              <w:ind w:left="-78"/>
              <w:jc w:val="both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ք</w:t>
            </w:r>
            <w:r w:rsidRPr="00F37708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. </w:t>
            </w:r>
            <w:r w:rsidRPr="00326905">
              <w:rPr>
                <w:rFonts w:ascii="GHEA Grapalat" w:hAnsi="GHEA Grapalat" w:cs="Sylfaen"/>
                <w:sz w:val="16"/>
                <w:szCs w:val="16"/>
              </w:rPr>
              <w:t>Երևան</w:t>
            </w:r>
            <w:r w:rsidRPr="00F37708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, </w:t>
            </w:r>
            <w:r w:rsidRPr="00326905">
              <w:rPr>
                <w:rFonts w:ascii="GHEA Grapalat" w:hAnsi="GHEA Grapalat" w:cs="Sylfaen"/>
                <w:sz w:val="16"/>
                <w:szCs w:val="16"/>
              </w:rPr>
              <w:t>Սարի</w:t>
            </w:r>
            <w:r w:rsidRPr="00F37708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</w:t>
            </w:r>
            <w:r w:rsidRPr="00326905">
              <w:rPr>
                <w:rFonts w:ascii="GHEA Grapalat" w:hAnsi="GHEA Grapalat" w:cs="Sylfaen"/>
                <w:sz w:val="16"/>
                <w:szCs w:val="16"/>
              </w:rPr>
              <w:t>Թաղ</w:t>
            </w:r>
            <w:r w:rsidRPr="00F37708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1 </w:t>
            </w:r>
            <w:r w:rsidRPr="00326905">
              <w:rPr>
                <w:rFonts w:ascii="GHEA Grapalat" w:hAnsi="GHEA Grapalat" w:cs="Sylfaen"/>
                <w:sz w:val="16"/>
                <w:szCs w:val="16"/>
              </w:rPr>
              <w:t>շարք</w:t>
            </w:r>
            <w:r w:rsidRPr="00F37708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, </w:t>
            </w:r>
            <w:r w:rsidRPr="00326905">
              <w:rPr>
                <w:rFonts w:ascii="GHEA Grapalat" w:hAnsi="GHEA Grapalat" w:cs="Sylfaen"/>
                <w:sz w:val="16"/>
                <w:szCs w:val="16"/>
              </w:rPr>
              <w:t>տուն</w:t>
            </w:r>
            <w:r w:rsidRPr="00F37708">
              <w:rPr>
                <w:rFonts w:ascii="GHEA Grapalat" w:hAnsi="GHEA Grapalat" w:cs="Sylfaen"/>
                <w:sz w:val="16"/>
                <w:szCs w:val="16"/>
                <w:lang w:val="es-ES"/>
              </w:rPr>
              <w:t xml:space="preserve"> 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26905" w:rsidRPr="00FB0BF2" w:rsidRDefault="00326905" w:rsidP="00A168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650" w:type="dxa"/>
            <w:gridSpan w:val="12"/>
            <w:shd w:val="clear" w:color="auto" w:fill="auto"/>
            <w:vAlign w:val="center"/>
          </w:tcPr>
          <w:p w:rsidR="00326905" w:rsidRPr="00326905" w:rsidRDefault="00326905" w:rsidP="00326905">
            <w:pPr>
              <w:ind w:left="-7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«Արդշինբանկ» ՓԲԸ</w:t>
            </w:r>
          </w:p>
          <w:p w:rsidR="00326905" w:rsidRPr="0039460F" w:rsidRDefault="00326905" w:rsidP="00326905">
            <w:pPr>
              <w:widowControl w:val="0"/>
              <w:ind w:left="-7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Հ/Հ 2470100487150000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326905" w:rsidRDefault="00326905" w:rsidP="00F37708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ՀՎՀՀ 00432114</w:t>
            </w:r>
          </w:p>
        </w:tc>
      </w:tr>
      <w:tr w:rsidR="00326905" w:rsidRPr="00326905" w:rsidTr="00F37708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326905" w:rsidRDefault="00326905" w:rsidP="00F377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16,17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326905" w:rsidRDefault="00326905" w:rsidP="00F37708">
            <w:pPr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Ավանգարդ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326905" w:rsidRPr="00F37708" w:rsidRDefault="00326905" w:rsidP="00326905">
            <w:pPr>
              <w:ind w:left="-78"/>
              <w:jc w:val="both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ԼՂՀ</w:t>
            </w:r>
            <w:r w:rsidRPr="00F3770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326905">
              <w:rPr>
                <w:rFonts w:ascii="GHEA Grapalat" w:hAnsi="GHEA Grapalat" w:cs="Sylfaen"/>
                <w:sz w:val="16"/>
                <w:szCs w:val="16"/>
              </w:rPr>
              <w:t>ք</w:t>
            </w:r>
            <w:r w:rsidRPr="00F3770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. </w:t>
            </w:r>
            <w:r w:rsidRPr="00326905">
              <w:rPr>
                <w:rFonts w:ascii="GHEA Grapalat" w:hAnsi="GHEA Grapalat" w:cs="Sylfaen"/>
                <w:sz w:val="16"/>
                <w:szCs w:val="16"/>
              </w:rPr>
              <w:t>Մարտունի</w:t>
            </w:r>
            <w:r w:rsidRPr="00F3770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, </w:t>
            </w:r>
            <w:r w:rsidRPr="00326905">
              <w:rPr>
                <w:rFonts w:ascii="GHEA Grapalat" w:hAnsi="GHEA Grapalat" w:cs="Sylfaen"/>
                <w:sz w:val="16"/>
                <w:szCs w:val="16"/>
              </w:rPr>
              <w:t>Լ</w:t>
            </w:r>
            <w:r w:rsidRPr="00F3770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. </w:t>
            </w:r>
            <w:r w:rsidRPr="00326905">
              <w:rPr>
                <w:rFonts w:ascii="GHEA Grapalat" w:hAnsi="GHEA Grapalat" w:cs="Sylfaen"/>
                <w:sz w:val="16"/>
                <w:szCs w:val="16"/>
              </w:rPr>
              <w:t>Պետրոսյան</w:t>
            </w:r>
            <w:r w:rsidRPr="00F37708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31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26905" w:rsidRPr="00326905" w:rsidRDefault="00326905" w:rsidP="00326905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650" w:type="dxa"/>
            <w:gridSpan w:val="12"/>
            <w:shd w:val="clear" w:color="auto" w:fill="auto"/>
            <w:vAlign w:val="center"/>
          </w:tcPr>
          <w:p w:rsidR="00326905" w:rsidRPr="00326905" w:rsidRDefault="00326905" w:rsidP="00326905">
            <w:pPr>
              <w:ind w:left="-7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«Կոնվերսբանկ» ՓԲԸ</w:t>
            </w:r>
          </w:p>
          <w:p w:rsidR="00326905" w:rsidRPr="00326905" w:rsidRDefault="00326905" w:rsidP="00326905">
            <w:pPr>
              <w:ind w:left="-7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Հ/Հ 1930002837080100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326905" w:rsidRPr="00326905" w:rsidRDefault="00326905" w:rsidP="00F37708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ՀՎՀՀ 90213015</w:t>
            </w:r>
          </w:p>
        </w:tc>
      </w:tr>
      <w:tr w:rsidR="00326905" w:rsidRPr="00B737D5" w:rsidTr="00F37708">
        <w:trPr>
          <w:trHeight w:val="146"/>
        </w:trPr>
        <w:tc>
          <w:tcPr>
            <w:tcW w:w="807" w:type="dxa"/>
            <w:shd w:val="clear" w:color="auto" w:fill="auto"/>
            <w:vAlign w:val="center"/>
          </w:tcPr>
          <w:p w:rsidR="00326905" w:rsidRDefault="00326905" w:rsidP="00F377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7,19</w:t>
            </w:r>
          </w:p>
        </w:tc>
        <w:tc>
          <w:tcPr>
            <w:tcW w:w="1592" w:type="dxa"/>
            <w:gridSpan w:val="5"/>
            <w:shd w:val="clear" w:color="auto" w:fill="auto"/>
            <w:vAlign w:val="center"/>
          </w:tcPr>
          <w:p w:rsidR="00326905" w:rsidRPr="00A16033" w:rsidRDefault="00326905" w:rsidP="00F37708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16033">
              <w:rPr>
                <w:rFonts w:ascii="GHEA Grapalat" w:hAnsi="GHEA Grapalat" w:cs="Sylfaen"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sz w:val="16"/>
                <w:szCs w:val="16"/>
              </w:rPr>
              <w:t>Պահապան</w:t>
            </w:r>
            <w:r w:rsidRPr="00A16033">
              <w:rPr>
                <w:rFonts w:ascii="GHEA Grapalat" w:hAnsi="GHEA Grapalat" w:cs="Sylfaen"/>
                <w:sz w:val="16"/>
                <w:szCs w:val="16"/>
              </w:rPr>
              <w:t>» ՍՊԸ</w:t>
            </w:r>
          </w:p>
        </w:tc>
        <w:tc>
          <w:tcPr>
            <w:tcW w:w="1916" w:type="dxa"/>
            <w:gridSpan w:val="6"/>
            <w:shd w:val="clear" w:color="auto" w:fill="auto"/>
            <w:vAlign w:val="center"/>
          </w:tcPr>
          <w:p w:rsidR="00326905" w:rsidRPr="00326905" w:rsidRDefault="00326905" w:rsidP="00326905">
            <w:pPr>
              <w:ind w:left="-7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ք. Երևան, Ավան Քուչակ 16/2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26905" w:rsidRPr="00326905" w:rsidRDefault="00326905" w:rsidP="00326905">
            <w:pPr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2650" w:type="dxa"/>
            <w:gridSpan w:val="12"/>
            <w:shd w:val="clear" w:color="auto" w:fill="auto"/>
            <w:vAlign w:val="center"/>
          </w:tcPr>
          <w:p w:rsidR="00326905" w:rsidRPr="00326905" w:rsidRDefault="00326905" w:rsidP="00326905">
            <w:pPr>
              <w:ind w:left="-7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 xml:space="preserve">«Հայբիզնեսբանկ» ՓԲԸ </w:t>
            </w:r>
          </w:p>
          <w:p w:rsidR="00326905" w:rsidRPr="00326905" w:rsidRDefault="00326905" w:rsidP="00326905">
            <w:pPr>
              <w:ind w:left="-7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Հ/Հ   11500198133700</w:t>
            </w:r>
          </w:p>
        </w:tc>
        <w:tc>
          <w:tcPr>
            <w:tcW w:w="2480" w:type="dxa"/>
            <w:gridSpan w:val="8"/>
            <w:shd w:val="clear" w:color="auto" w:fill="auto"/>
            <w:vAlign w:val="center"/>
          </w:tcPr>
          <w:p w:rsidR="00326905" w:rsidRDefault="00326905" w:rsidP="00F37708">
            <w:pPr>
              <w:widowControl w:val="0"/>
              <w:ind w:left="-7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26905">
              <w:rPr>
                <w:rFonts w:ascii="GHEA Grapalat" w:hAnsi="GHEA Grapalat" w:cs="Sylfaen"/>
                <w:sz w:val="16"/>
                <w:szCs w:val="16"/>
              </w:rPr>
              <w:t>ՀՎՀՀ00882372</w:t>
            </w:r>
          </w:p>
        </w:tc>
      </w:tr>
      <w:tr w:rsidR="00446885" w:rsidRPr="00FE2790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446885" w:rsidRPr="00326905" w:rsidRDefault="00446885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446885" w:rsidRPr="004A6B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885" w:rsidRPr="00A34BB1" w:rsidRDefault="00446885" w:rsidP="00B230D1">
            <w:pPr>
              <w:rPr>
                <w:rFonts w:ascii="Arial Armenian" w:hAnsi="Arial Armenian"/>
                <w:b/>
                <w:sz w:val="14"/>
                <w:szCs w:val="14"/>
                <w:lang w:val="pt-BR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A34BB1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3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885" w:rsidRPr="004A5771" w:rsidRDefault="00446885" w:rsidP="00B230D1">
            <w:pPr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4A577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Ծանոթություն</w:t>
            </w:r>
            <w:r w:rsidRPr="004A577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 xml:space="preserve">`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Որևէ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չափաբաժնի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չկայացման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դեպքում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պատվիրատուն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պարտավոր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է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լրացնել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տեղեկություններ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չկայացման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4A5771">
              <w:rPr>
                <w:rFonts w:ascii="GHEA Grapalat" w:hAnsi="GHEA Grapalat"/>
                <w:sz w:val="16"/>
                <w:szCs w:val="16"/>
                <w:lang w:val="hy-AM"/>
              </w:rPr>
              <w:t>վերաբերյալ</w:t>
            </w:r>
            <w:r w:rsidRPr="004A5771">
              <w:rPr>
                <w:rFonts w:ascii="Arial Armenian" w:hAnsi="Arial Armenian"/>
                <w:sz w:val="16"/>
                <w:szCs w:val="16"/>
                <w:lang w:val="hy-AM"/>
              </w:rPr>
              <w:t>:</w:t>
            </w:r>
          </w:p>
        </w:tc>
      </w:tr>
      <w:tr w:rsidR="00446885" w:rsidRPr="00534B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885" w:rsidRPr="009E1B55" w:rsidRDefault="00446885" w:rsidP="00B230D1">
            <w:pPr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853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6885" w:rsidRPr="005E23C4" w:rsidRDefault="003E060C" w:rsidP="00976D13">
            <w:pPr>
              <w:jc w:val="both"/>
              <w:rPr>
                <w:rFonts w:ascii="GHEA Grapalat" w:hAnsi="GHEA Grapalat"/>
                <w:bCs/>
                <w:iCs/>
                <w:sz w:val="16"/>
                <w:szCs w:val="16"/>
                <w:lang w:val="es-ES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-</w:t>
            </w:r>
          </w:p>
        </w:tc>
      </w:tr>
      <w:tr w:rsidR="00446885" w:rsidRPr="00534B6C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446885" w:rsidRPr="009E1B55" w:rsidRDefault="00446885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pt-BR"/>
              </w:rPr>
            </w:pPr>
          </w:p>
        </w:tc>
      </w:tr>
      <w:tr w:rsidR="00446885" w:rsidRPr="004A6B50">
        <w:trPr>
          <w:trHeight w:val="475"/>
        </w:trPr>
        <w:tc>
          <w:tcPr>
            <w:tcW w:w="636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446885" w:rsidRPr="009E1B55" w:rsidRDefault="00446885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pt-BR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&lt;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&gt;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9E1B55">
              <w:rPr>
                <w:rFonts w:ascii="Arial Armenian" w:hAnsi="Arial Armenian"/>
                <w:b/>
                <w:sz w:val="14"/>
                <w:szCs w:val="14"/>
                <w:lang w:val="pt-BR"/>
              </w:rPr>
              <w:t xml:space="preserve"> </w:t>
            </w:r>
          </w:p>
        </w:tc>
        <w:tc>
          <w:tcPr>
            <w:tcW w:w="471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446885" w:rsidRPr="009E1B55" w:rsidRDefault="0039460F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pt-BR"/>
              </w:rPr>
            </w:pPr>
            <w:r w:rsidRPr="00700E85">
              <w:rPr>
                <w:rFonts w:ascii="GHEA Grapalat" w:hAnsi="GHEA Grapalat"/>
                <w:b/>
                <w:sz w:val="12"/>
                <w:szCs w:val="12"/>
                <w:lang w:val="hy-AM"/>
              </w:rPr>
              <w:t>Մասնակիցների</w:t>
            </w:r>
            <w:r w:rsidRPr="00700E85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ներգրավման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նպատակով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 &lt;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Գնումների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մասին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&gt; 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ՀՀ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օրենքի</w:t>
            </w:r>
            <w:r w:rsidRPr="00700E85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>համաձայն բոլոր հնարավոր մասնակիցնեին</w:t>
            </w:r>
            <w:r w:rsidRPr="00E955EE">
              <w:rPr>
                <w:rFonts w:ascii="GHEA Grapalat" w:hAnsi="GHEA Grapalat"/>
                <w:sz w:val="12"/>
                <w:szCs w:val="12"/>
                <w:lang w:val="hy-AM"/>
              </w:rPr>
              <w:t xml:space="preserve"> /գրանցված/</w:t>
            </w:r>
            <w:r w:rsidRPr="00700E85">
              <w:rPr>
                <w:rFonts w:ascii="GHEA Grapalat" w:hAnsi="GHEA Grapalat"/>
                <w:sz w:val="12"/>
                <w:szCs w:val="12"/>
                <w:lang w:val="hy-AM"/>
              </w:rPr>
              <w:t xml:space="preserve">  տեղեկատվություն է տրամադրվել</w:t>
            </w:r>
            <w:r w:rsidRPr="00E955EE">
              <w:rPr>
                <w:rFonts w:ascii="GHEA Grapalat" w:hAnsi="GHEA Grapalat"/>
                <w:sz w:val="12"/>
                <w:szCs w:val="12"/>
                <w:lang w:val="hy-AM"/>
              </w:rPr>
              <w:t xml:space="preserve"> էլեկտրոնային ձևով</w:t>
            </w:r>
          </w:p>
        </w:tc>
      </w:tr>
      <w:tr w:rsidR="00446885" w:rsidRPr="004A6B50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446885" w:rsidRPr="009E1B55" w:rsidRDefault="00446885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pt-BR"/>
              </w:rPr>
            </w:pPr>
          </w:p>
        </w:tc>
      </w:tr>
      <w:tr w:rsidR="00446885" w:rsidRPr="004A6B50">
        <w:trPr>
          <w:trHeight w:val="427"/>
        </w:trPr>
        <w:tc>
          <w:tcPr>
            <w:tcW w:w="636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85" w:rsidRPr="009E1B55" w:rsidRDefault="00446885" w:rsidP="00B230D1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pt-BR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737D5">
              <w:rPr>
                <w:rFonts w:ascii="Arial Armenian" w:hAnsi="Arial Armenia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47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85" w:rsidRPr="009E1B55" w:rsidRDefault="00420D88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pt-BR"/>
              </w:rPr>
            </w:pP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Գնման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գործընթացի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շրջանակներում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հակաօրինական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գործողություններ չեն եղել</w:t>
            </w:r>
          </w:p>
        </w:tc>
      </w:tr>
      <w:tr w:rsidR="00446885" w:rsidRPr="004A6B50">
        <w:trPr>
          <w:trHeight w:val="288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46885" w:rsidRPr="009E1B55" w:rsidRDefault="00446885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pt-BR"/>
              </w:rPr>
            </w:pPr>
          </w:p>
        </w:tc>
      </w:tr>
      <w:tr w:rsidR="00446885" w:rsidRPr="004A6B50">
        <w:trPr>
          <w:trHeight w:val="427"/>
        </w:trPr>
        <w:tc>
          <w:tcPr>
            <w:tcW w:w="636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85" w:rsidRPr="009E1B55" w:rsidRDefault="00446885" w:rsidP="00B230D1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pt-BR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9E1B55">
              <w:rPr>
                <w:rFonts w:ascii="Arial Armenian" w:hAnsi="Arial Armenian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47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85" w:rsidRPr="009E1B55" w:rsidRDefault="00420D88" w:rsidP="00B230D1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pt-BR"/>
              </w:rPr>
            </w:pP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Գնման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գործընթացում բողոքները</w:t>
            </w:r>
            <w:r w:rsidRPr="00700E85">
              <w:rPr>
                <w:rFonts w:ascii="Arial Armenian" w:hAnsi="Arial Armenian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700E85">
              <w:rPr>
                <w:rFonts w:ascii="Sylfaen" w:hAnsi="Sylfaen" w:cs="Times Armenian"/>
                <w:b/>
                <w:sz w:val="12"/>
                <w:szCs w:val="12"/>
                <w:lang w:val="hy-AM"/>
              </w:rPr>
              <w:t>չեն եղել</w:t>
            </w:r>
          </w:p>
        </w:tc>
      </w:tr>
      <w:tr w:rsidR="00446885" w:rsidRPr="004A6B50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446885" w:rsidRPr="009E1B55" w:rsidRDefault="00446885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pt-BR"/>
              </w:rPr>
            </w:pPr>
          </w:p>
        </w:tc>
      </w:tr>
      <w:tr w:rsidR="00446885" w:rsidRPr="0080463C">
        <w:trPr>
          <w:trHeight w:val="427"/>
        </w:trPr>
        <w:tc>
          <w:tcPr>
            <w:tcW w:w="31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85" w:rsidRPr="00B737D5" w:rsidRDefault="00446885" w:rsidP="00B230D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94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85" w:rsidRPr="00252C74" w:rsidRDefault="00446885" w:rsidP="00B230D1">
            <w:pPr>
              <w:jc w:val="both"/>
              <w:rPr>
                <w:rFonts w:ascii="GHEA Grapalat" w:hAnsi="GHEA Grapalat" w:cs="Sylfaen"/>
                <w:bCs/>
                <w:sz w:val="16"/>
                <w:szCs w:val="16"/>
                <w:lang w:val="nb-NO"/>
              </w:rPr>
            </w:pPr>
          </w:p>
        </w:tc>
      </w:tr>
      <w:tr w:rsidR="00446885" w:rsidRPr="0080463C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446885" w:rsidRPr="003E37B1" w:rsidRDefault="00446885" w:rsidP="00B230D1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nb-NO"/>
              </w:rPr>
            </w:pPr>
          </w:p>
        </w:tc>
      </w:tr>
      <w:tr w:rsidR="00446885" w:rsidRPr="00C11810">
        <w:trPr>
          <w:trHeight w:val="227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446885" w:rsidRPr="00C11810" w:rsidRDefault="00446885" w:rsidP="00B23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46885" w:rsidRPr="00B737D5">
        <w:trPr>
          <w:trHeight w:val="47"/>
        </w:trPr>
        <w:tc>
          <w:tcPr>
            <w:tcW w:w="30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85" w:rsidRPr="00B737D5" w:rsidRDefault="00446885" w:rsidP="00B23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9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85" w:rsidRPr="00B737D5" w:rsidRDefault="00446885" w:rsidP="00B23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0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6885" w:rsidRPr="00B737D5" w:rsidRDefault="00446885" w:rsidP="00B230D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446885" w:rsidRPr="00B737D5">
        <w:trPr>
          <w:trHeight w:val="47"/>
        </w:trPr>
        <w:tc>
          <w:tcPr>
            <w:tcW w:w="3092" w:type="dxa"/>
            <w:gridSpan w:val="8"/>
            <w:shd w:val="clear" w:color="auto" w:fill="auto"/>
            <w:vAlign w:val="center"/>
          </w:tcPr>
          <w:p w:rsidR="00446885" w:rsidRPr="00014EB1" w:rsidRDefault="0039460F" w:rsidP="00B230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Տարոն Աբրահամյան</w:t>
            </w:r>
          </w:p>
        </w:tc>
        <w:tc>
          <w:tcPr>
            <w:tcW w:w="4934" w:type="dxa"/>
            <w:gridSpan w:val="21"/>
            <w:shd w:val="clear" w:color="auto" w:fill="auto"/>
            <w:vAlign w:val="center"/>
          </w:tcPr>
          <w:p w:rsidR="00446885" w:rsidRPr="00014EB1" w:rsidRDefault="00446885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>
              <w:rPr>
                <w:rFonts w:ascii="Arial Armenian" w:hAnsi="Arial Armenian"/>
                <w:b/>
                <w:bCs/>
                <w:sz w:val="16"/>
                <w:szCs w:val="16"/>
              </w:rPr>
              <w:t>010-29-44-18</w:t>
            </w:r>
          </w:p>
        </w:tc>
        <w:tc>
          <w:tcPr>
            <w:tcW w:w="3044" w:type="dxa"/>
            <w:gridSpan w:val="10"/>
            <w:shd w:val="clear" w:color="auto" w:fill="auto"/>
            <w:vAlign w:val="center"/>
          </w:tcPr>
          <w:p w:rsidR="00446885" w:rsidRPr="00014EB1" w:rsidRDefault="00446885" w:rsidP="00B230D1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6"/>
                <w:szCs w:val="16"/>
              </w:rPr>
            </w:pPr>
            <w:r w:rsidRPr="00014EB1">
              <w:rPr>
                <w:rFonts w:ascii="GHEA Grapalat" w:hAnsi="GHEA Grapalat"/>
                <w:sz w:val="16"/>
                <w:szCs w:val="16"/>
                <w:lang w:val="af-ZA"/>
              </w:rPr>
              <w:t>gnumner@mil.am</w:t>
            </w:r>
          </w:p>
        </w:tc>
      </w:tr>
    </w:tbl>
    <w:p w:rsidR="008F5F5B" w:rsidRDefault="008F5F5B" w:rsidP="0001180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1F6822" w:rsidRDefault="00011803" w:rsidP="0001180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7658C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658C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Pr="007658C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</w:t>
      </w:r>
      <w:r w:rsidRPr="007658C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պաշտպանության նախարարություն</w:t>
      </w:r>
    </w:p>
    <w:p w:rsidR="006872A1" w:rsidRDefault="006872A1" w:rsidP="0001180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6872A1" w:rsidRPr="006872A1" w:rsidRDefault="006872A1" w:rsidP="006872A1">
      <w:pPr>
        <w:rPr>
          <w:lang w:val="af-ZA"/>
        </w:rPr>
      </w:pPr>
    </w:p>
    <w:p w:rsidR="006872A1" w:rsidRPr="006872A1" w:rsidRDefault="006872A1" w:rsidP="006872A1">
      <w:pPr>
        <w:rPr>
          <w:lang w:val="af-ZA"/>
        </w:rPr>
      </w:pPr>
    </w:p>
    <w:sectPr w:rsidR="006872A1" w:rsidRPr="006872A1" w:rsidSect="00194E8F">
      <w:footerReference w:type="even" r:id="rId7"/>
      <w:footerReference w:type="default" r:id="rId8"/>
      <w:pgSz w:w="11906" w:h="16838"/>
      <w:pgMar w:top="23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9A7" w:rsidRDefault="00DC39A7" w:rsidP="00BF506F">
      <w:r>
        <w:separator/>
      </w:r>
    </w:p>
  </w:endnote>
  <w:endnote w:type="continuationSeparator" w:id="0">
    <w:p w:rsidR="00DC39A7" w:rsidRDefault="00DC39A7" w:rsidP="00BF5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708" w:rsidRDefault="00320A33" w:rsidP="003C4ABC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770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37708">
      <w:rPr>
        <w:rStyle w:val="a4"/>
        <w:noProof/>
      </w:rPr>
      <w:t>1</w:t>
    </w:r>
    <w:r>
      <w:rPr>
        <w:rStyle w:val="a4"/>
      </w:rPr>
      <w:fldChar w:fldCharType="end"/>
    </w:r>
  </w:p>
  <w:p w:rsidR="00F37708" w:rsidRDefault="00F37708" w:rsidP="003C4AB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708" w:rsidRDefault="00320A33" w:rsidP="003C4ABC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770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A6B50">
      <w:rPr>
        <w:rStyle w:val="a4"/>
        <w:noProof/>
      </w:rPr>
      <w:t>10</w:t>
    </w:r>
    <w:r>
      <w:rPr>
        <w:rStyle w:val="a4"/>
      </w:rPr>
      <w:fldChar w:fldCharType="end"/>
    </w:r>
  </w:p>
  <w:p w:rsidR="00F37708" w:rsidRDefault="00F37708" w:rsidP="003C4AB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9A7" w:rsidRDefault="00DC39A7" w:rsidP="00BF506F">
      <w:r>
        <w:separator/>
      </w:r>
    </w:p>
  </w:footnote>
  <w:footnote w:type="continuationSeparator" w:id="0">
    <w:p w:rsidR="00DC39A7" w:rsidRDefault="00DC39A7" w:rsidP="00BF506F">
      <w:r>
        <w:continuationSeparator/>
      </w:r>
    </w:p>
  </w:footnote>
  <w:footnote w:id="1">
    <w:p w:rsidR="00F37708" w:rsidRPr="002D0BF6" w:rsidRDefault="00F37708" w:rsidP="00BF506F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F37708" w:rsidRPr="002D0BF6" w:rsidRDefault="00F37708" w:rsidP="00BF506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37708" w:rsidRPr="002D0BF6" w:rsidRDefault="00F37708" w:rsidP="00BF506F">
      <w:pPr>
        <w:pStyle w:val="a7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4"/>
          <w:szCs w:val="14"/>
        </w:rPr>
        <w:t>ապա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ընդհանուր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գինը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լրացնել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տվյալ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սյունյակում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4"/>
          <w:szCs w:val="14"/>
        </w:rPr>
        <w:t>իսկ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տվյալ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տարվանը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4">
    <w:p w:rsidR="00F37708" w:rsidRPr="00875AAC" w:rsidRDefault="00F37708" w:rsidP="00F37708">
      <w:pPr>
        <w:pStyle w:val="a7"/>
        <w:rPr>
          <w:rFonts w:ascii="GHEA Grapalat" w:hAnsi="GHEA Grapalat"/>
          <w:i/>
          <w:sz w:val="8"/>
          <w:szCs w:val="8"/>
          <w:lang w:val="es-ES"/>
        </w:rPr>
      </w:pPr>
      <w:r w:rsidRPr="0037051B">
        <w:rPr>
          <w:rFonts w:ascii="GHEA Grapalat" w:hAnsi="GHEA Grapalat"/>
          <w:bCs/>
          <w:i/>
          <w:sz w:val="6"/>
          <w:szCs w:val="6"/>
          <w:vertAlign w:val="superscript"/>
          <w:lang w:val="es-ES"/>
        </w:rPr>
        <w:footnoteRef/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Չի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լրացվում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, </w:t>
      </w:r>
      <w:r w:rsidRPr="0037051B">
        <w:rPr>
          <w:rFonts w:ascii="GHEA Grapalat" w:hAnsi="GHEA Grapalat"/>
          <w:bCs/>
          <w:i/>
          <w:sz w:val="6"/>
          <w:szCs w:val="6"/>
        </w:rPr>
        <w:t>եթե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պայմանագրի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կողմ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է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հանդիսանում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Հայաստանի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Հանրապետությունում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հարկ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վճարողի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հաշվարկային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հաշիվ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չունեցող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 xml:space="preserve"> </w:t>
      </w:r>
      <w:r w:rsidRPr="0037051B">
        <w:rPr>
          <w:rFonts w:ascii="GHEA Grapalat" w:hAnsi="GHEA Grapalat"/>
          <w:bCs/>
          <w:i/>
          <w:sz w:val="6"/>
          <w:szCs w:val="6"/>
        </w:rPr>
        <w:t>անձը</w:t>
      </w:r>
      <w:r w:rsidRPr="0037051B">
        <w:rPr>
          <w:rFonts w:ascii="GHEA Grapalat" w:hAnsi="GHEA Grapalat"/>
          <w:bCs/>
          <w:i/>
          <w:sz w:val="6"/>
          <w:szCs w:val="6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333"/>
    <w:multiLevelType w:val="hybridMultilevel"/>
    <w:tmpl w:val="8E0CD02C"/>
    <w:lvl w:ilvl="0" w:tplc="30C69E2C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2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06F"/>
    <w:rsid w:val="0000169E"/>
    <w:rsid w:val="00002676"/>
    <w:rsid w:val="000027DF"/>
    <w:rsid w:val="00002F18"/>
    <w:rsid w:val="0000459E"/>
    <w:rsid w:val="00004F80"/>
    <w:rsid w:val="0000630F"/>
    <w:rsid w:val="0001016F"/>
    <w:rsid w:val="00011803"/>
    <w:rsid w:val="00013556"/>
    <w:rsid w:val="00014EB1"/>
    <w:rsid w:val="00015F7F"/>
    <w:rsid w:val="000179F1"/>
    <w:rsid w:val="000202C7"/>
    <w:rsid w:val="00020DEA"/>
    <w:rsid w:val="00022909"/>
    <w:rsid w:val="00023725"/>
    <w:rsid w:val="00023804"/>
    <w:rsid w:val="000241D5"/>
    <w:rsid w:val="00027145"/>
    <w:rsid w:val="00027719"/>
    <w:rsid w:val="00027F8C"/>
    <w:rsid w:val="000315E0"/>
    <w:rsid w:val="00032C02"/>
    <w:rsid w:val="000330D3"/>
    <w:rsid w:val="00034C82"/>
    <w:rsid w:val="000351CC"/>
    <w:rsid w:val="0003685D"/>
    <w:rsid w:val="00037759"/>
    <w:rsid w:val="00037B16"/>
    <w:rsid w:val="00040030"/>
    <w:rsid w:val="00040289"/>
    <w:rsid w:val="0004078F"/>
    <w:rsid w:val="0004258A"/>
    <w:rsid w:val="000452EC"/>
    <w:rsid w:val="0004763B"/>
    <w:rsid w:val="00050B79"/>
    <w:rsid w:val="000528DE"/>
    <w:rsid w:val="00053511"/>
    <w:rsid w:val="00060EB8"/>
    <w:rsid w:val="00062FB0"/>
    <w:rsid w:val="0006311B"/>
    <w:rsid w:val="00063A61"/>
    <w:rsid w:val="00063F3B"/>
    <w:rsid w:val="00064026"/>
    <w:rsid w:val="00067746"/>
    <w:rsid w:val="00076DC1"/>
    <w:rsid w:val="000817F5"/>
    <w:rsid w:val="00081DA3"/>
    <w:rsid w:val="00082A65"/>
    <w:rsid w:val="00082BFF"/>
    <w:rsid w:val="000855AB"/>
    <w:rsid w:val="00085604"/>
    <w:rsid w:val="000863C9"/>
    <w:rsid w:val="0008646E"/>
    <w:rsid w:val="00087F0E"/>
    <w:rsid w:val="00090240"/>
    <w:rsid w:val="000906E9"/>
    <w:rsid w:val="00090F9D"/>
    <w:rsid w:val="000935CC"/>
    <w:rsid w:val="00094CC6"/>
    <w:rsid w:val="00095A01"/>
    <w:rsid w:val="00096BC6"/>
    <w:rsid w:val="0009718F"/>
    <w:rsid w:val="000975A0"/>
    <w:rsid w:val="000A1DBB"/>
    <w:rsid w:val="000A3B20"/>
    <w:rsid w:val="000A54CF"/>
    <w:rsid w:val="000A75BF"/>
    <w:rsid w:val="000B1B03"/>
    <w:rsid w:val="000B2871"/>
    <w:rsid w:val="000B4871"/>
    <w:rsid w:val="000B5882"/>
    <w:rsid w:val="000B5D94"/>
    <w:rsid w:val="000B6843"/>
    <w:rsid w:val="000C18FA"/>
    <w:rsid w:val="000C1A40"/>
    <w:rsid w:val="000C365A"/>
    <w:rsid w:val="000C439D"/>
    <w:rsid w:val="000C5324"/>
    <w:rsid w:val="000C5DC4"/>
    <w:rsid w:val="000C638B"/>
    <w:rsid w:val="000C6AD9"/>
    <w:rsid w:val="000C79D1"/>
    <w:rsid w:val="000C7CD7"/>
    <w:rsid w:val="000C7F53"/>
    <w:rsid w:val="000D038F"/>
    <w:rsid w:val="000D0A72"/>
    <w:rsid w:val="000D1B23"/>
    <w:rsid w:val="000D5E3C"/>
    <w:rsid w:val="000D6CF3"/>
    <w:rsid w:val="000D7684"/>
    <w:rsid w:val="000E1BCB"/>
    <w:rsid w:val="000E3438"/>
    <w:rsid w:val="000E522A"/>
    <w:rsid w:val="000E5247"/>
    <w:rsid w:val="000E52F7"/>
    <w:rsid w:val="000E6102"/>
    <w:rsid w:val="000E73DE"/>
    <w:rsid w:val="000F09BF"/>
    <w:rsid w:val="000F30AC"/>
    <w:rsid w:val="000F3288"/>
    <w:rsid w:val="000F43F8"/>
    <w:rsid w:val="000F44B5"/>
    <w:rsid w:val="000F4552"/>
    <w:rsid w:val="00100A00"/>
    <w:rsid w:val="00100D51"/>
    <w:rsid w:val="00101DBF"/>
    <w:rsid w:val="00102138"/>
    <w:rsid w:val="00106323"/>
    <w:rsid w:val="00106BDD"/>
    <w:rsid w:val="00113707"/>
    <w:rsid w:val="00115B2F"/>
    <w:rsid w:val="001175AA"/>
    <w:rsid w:val="0011764D"/>
    <w:rsid w:val="00117FFE"/>
    <w:rsid w:val="0012165F"/>
    <w:rsid w:val="00123D94"/>
    <w:rsid w:val="0012501B"/>
    <w:rsid w:val="001264A9"/>
    <w:rsid w:val="001317E0"/>
    <w:rsid w:val="00133536"/>
    <w:rsid w:val="0013425E"/>
    <w:rsid w:val="00136462"/>
    <w:rsid w:val="00137680"/>
    <w:rsid w:val="001407EE"/>
    <w:rsid w:val="0014089F"/>
    <w:rsid w:val="001422F7"/>
    <w:rsid w:val="00143E18"/>
    <w:rsid w:val="00144091"/>
    <w:rsid w:val="001464EF"/>
    <w:rsid w:val="0014720C"/>
    <w:rsid w:val="00152810"/>
    <w:rsid w:val="00152919"/>
    <w:rsid w:val="00152A6E"/>
    <w:rsid w:val="00153895"/>
    <w:rsid w:val="00153A48"/>
    <w:rsid w:val="00153B3A"/>
    <w:rsid w:val="0015599E"/>
    <w:rsid w:val="00155BE1"/>
    <w:rsid w:val="0015666F"/>
    <w:rsid w:val="00160433"/>
    <w:rsid w:val="001605ED"/>
    <w:rsid w:val="001608BB"/>
    <w:rsid w:val="00161308"/>
    <w:rsid w:val="00161FC2"/>
    <w:rsid w:val="00162814"/>
    <w:rsid w:val="0016305B"/>
    <w:rsid w:val="00163B06"/>
    <w:rsid w:val="00165423"/>
    <w:rsid w:val="0016548B"/>
    <w:rsid w:val="0016558C"/>
    <w:rsid w:val="0016795C"/>
    <w:rsid w:val="00170234"/>
    <w:rsid w:val="0017069B"/>
    <w:rsid w:val="001713B2"/>
    <w:rsid w:val="0017273E"/>
    <w:rsid w:val="0017353B"/>
    <w:rsid w:val="00173A07"/>
    <w:rsid w:val="00175972"/>
    <w:rsid w:val="00180BCD"/>
    <w:rsid w:val="0018278E"/>
    <w:rsid w:val="001855F3"/>
    <w:rsid w:val="0018620C"/>
    <w:rsid w:val="001862F4"/>
    <w:rsid w:val="001879C1"/>
    <w:rsid w:val="00190AF6"/>
    <w:rsid w:val="00190E45"/>
    <w:rsid w:val="00193511"/>
    <w:rsid w:val="001949DD"/>
    <w:rsid w:val="00194E8F"/>
    <w:rsid w:val="001950BE"/>
    <w:rsid w:val="00197DDE"/>
    <w:rsid w:val="001A0270"/>
    <w:rsid w:val="001A062B"/>
    <w:rsid w:val="001A082F"/>
    <w:rsid w:val="001A150C"/>
    <w:rsid w:val="001A3ACC"/>
    <w:rsid w:val="001A501A"/>
    <w:rsid w:val="001A5F05"/>
    <w:rsid w:val="001A6245"/>
    <w:rsid w:val="001A72ED"/>
    <w:rsid w:val="001A7C7B"/>
    <w:rsid w:val="001A7D6C"/>
    <w:rsid w:val="001B4A63"/>
    <w:rsid w:val="001C0045"/>
    <w:rsid w:val="001C03DC"/>
    <w:rsid w:val="001C0986"/>
    <w:rsid w:val="001C2F0A"/>
    <w:rsid w:val="001C35AF"/>
    <w:rsid w:val="001C5675"/>
    <w:rsid w:val="001C6895"/>
    <w:rsid w:val="001C69A6"/>
    <w:rsid w:val="001C7CAD"/>
    <w:rsid w:val="001D04A2"/>
    <w:rsid w:val="001D45E0"/>
    <w:rsid w:val="001D4626"/>
    <w:rsid w:val="001D685D"/>
    <w:rsid w:val="001D6F20"/>
    <w:rsid w:val="001D7F91"/>
    <w:rsid w:val="001E5C19"/>
    <w:rsid w:val="001F1DE7"/>
    <w:rsid w:val="001F29CC"/>
    <w:rsid w:val="001F2CB1"/>
    <w:rsid w:val="001F362F"/>
    <w:rsid w:val="001F4B74"/>
    <w:rsid w:val="001F503F"/>
    <w:rsid w:val="001F5C1B"/>
    <w:rsid w:val="001F5E64"/>
    <w:rsid w:val="001F66B1"/>
    <w:rsid w:val="001F6822"/>
    <w:rsid w:val="00201740"/>
    <w:rsid w:val="00201D83"/>
    <w:rsid w:val="0020297E"/>
    <w:rsid w:val="00205A0D"/>
    <w:rsid w:val="00206176"/>
    <w:rsid w:val="00207BCC"/>
    <w:rsid w:val="00210876"/>
    <w:rsid w:val="0021573C"/>
    <w:rsid w:val="00216CA9"/>
    <w:rsid w:val="00217059"/>
    <w:rsid w:val="00217674"/>
    <w:rsid w:val="00222D6B"/>
    <w:rsid w:val="00222F21"/>
    <w:rsid w:val="00224C95"/>
    <w:rsid w:val="0022536B"/>
    <w:rsid w:val="002256C2"/>
    <w:rsid w:val="00225E88"/>
    <w:rsid w:val="00225E8A"/>
    <w:rsid w:val="0022673F"/>
    <w:rsid w:val="00231290"/>
    <w:rsid w:val="00231B7A"/>
    <w:rsid w:val="00233CAC"/>
    <w:rsid w:val="00235D9C"/>
    <w:rsid w:val="00240475"/>
    <w:rsid w:val="002450A2"/>
    <w:rsid w:val="00245746"/>
    <w:rsid w:val="00245BDA"/>
    <w:rsid w:val="00245D99"/>
    <w:rsid w:val="002531B1"/>
    <w:rsid w:val="00253D99"/>
    <w:rsid w:val="00254234"/>
    <w:rsid w:val="00254359"/>
    <w:rsid w:val="002544A7"/>
    <w:rsid w:val="00256119"/>
    <w:rsid w:val="002564D5"/>
    <w:rsid w:val="002576EB"/>
    <w:rsid w:val="00260341"/>
    <w:rsid w:val="00264CE8"/>
    <w:rsid w:val="002666AB"/>
    <w:rsid w:val="00267095"/>
    <w:rsid w:val="00270EAF"/>
    <w:rsid w:val="002724CF"/>
    <w:rsid w:val="00277A46"/>
    <w:rsid w:val="00280DEE"/>
    <w:rsid w:val="0028135E"/>
    <w:rsid w:val="00287A7D"/>
    <w:rsid w:val="002904FC"/>
    <w:rsid w:val="0029078A"/>
    <w:rsid w:val="00292A31"/>
    <w:rsid w:val="002944AF"/>
    <w:rsid w:val="002A11F0"/>
    <w:rsid w:val="002A2CDD"/>
    <w:rsid w:val="002A4312"/>
    <w:rsid w:val="002A6B46"/>
    <w:rsid w:val="002B1997"/>
    <w:rsid w:val="002B6FF8"/>
    <w:rsid w:val="002B7D8D"/>
    <w:rsid w:val="002C1900"/>
    <w:rsid w:val="002C201A"/>
    <w:rsid w:val="002C38FE"/>
    <w:rsid w:val="002C4E03"/>
    <w:rsid w:val="002D05E7"/>
    <w:rsid w:val="002D063B"/>
    <w:rsid w:val="002D0C2C"/>
    <w:rsid w:val="002D0D84"/>
    <w:rsid w:val="002D2F30"/>
    <w:rsid w:val="002D40F3"/>
    <w:rsid w:val="002D7F11"/>
    <w:rsid w:val="002E2BD3"/>
    <w:rsid w:val="002E41C4"/>
    <w:rsid w:val="002E497B"/>
    <w:rsid w:val="002E6018"/>
    <w:rsid w:val="002E60B8"/>
    <w:rsid w:val="002E72F6"/>
    <w:rsid w:val="002F0F02"/>
    <w:rsid w:val="002F0F11"/>
    <w:rsid w:val="002F1357"/>
    <w:rsid w:val="002F3224"/>
    <w:rsid w:val="002F332D"/>
    <w:rsid w:val="002F3946"/>
    <w:rsid w:val="00302437"/>
    <w:rsid w:val="00302979"/>
    <w:rsid w:val="00303999"/>
    <w:rsid w:val="00303EAE"/>
    <w:rsid w:val="0030454C"/>
    <w:rsid w:val="003103DE"/>
    <w:rsid w:val="00310A4D"/>
    <w:rsid w:val="00311239"/>
    <w:rsid w:val="00311253"/>
    <w:rsid w:val="003151AC"/>
    <w:rsid w:val="003158A0"/>
    <w:rsid w:val="0031727D"/>
    <w:rsid w:val="00317A39"/>
    <w:rsid w:val="00320A33"/>
    <w:rsid w:val="0032119F"/>
    <w:rsid w:val="0032156C"/>
    <w:rsid w:val="00323804"/>
    <w:rsid w:val="00323F34"/>
    <w:rsid w:val="00326905"/>
    <w:rsid w:val="003305F0"/>
    <w:rsid w:val="003334E9"/>
    <w:rsid w:val="003347D6"/>
    <w:rsid w:val="00336CE9"/>
    <w:rsid w:val="00337DFF"/>
    <w:rsid w:val="003402C1"/>
    <w:rsid w:val="003407FE"/>
    <w:rsid w:val="0034208C"/>
    <w:rsid w:val="00343203"/>
    <w:rsid w:val="003438B6"/>
    <w:rsid w:val="00343BE0"/>
    <w:rsid w:val="0034457A"/>
    <w:rsid w:val="00346858"/>
    <w:rsid w:val="00346AF6"/>
    <w:rsid w:val="0035225F"/>
    <w:rsid w:val="00352D22"/>
    <w:rsid w:val="00354098"/>
    <w:rsid w:val="0035425E"/>
    <w:rsid w:val="003544B0"/>
    <w:rsid w:val="0035599D"/>
    <w:rsid w:val="00361BC9"/>
    <w:rsid w:val="00364A43"/>
    <w:rsid w:val="003661F4"/>
    <w:rsid w:val="003663AE"/>
    <w:rsid w:val="00366848"/>
    <w:rsid w:val="00370E4A"/>
    <w:rsid w:val="0037294C"/>
    <w:rsid w:val="00373BFE"/>
    <w:rsid w:val="0037508F"/>
    <w:rsid w:val="00375CA9"/>
    <w:rsid w:val="00376FD6"/>
    <w:rsid w:val="00380354"/>
    <w:rsid w:val="00381469"/>
    <w:rsid w:val="00382483"/>
    <w:rsid w:val="00383CA2"/>
    <w:rsid w:val="00386E07"/>
    <w:rsid w:val="00387030"/>
    <w:rsid w:val="003919E1"/>
    <w:rsid w:val="00391E36"/>
    <w:rsid w:val="00393378"/>
    <w:rsid w:val="0039460F"/>
    <w:rsid w:val="003946DC"/>
    <w:rsid w:val="003951DA"/>
    <w:rsid w:val="00395DBE"/>
    <w:rsid w:val="003A0353"/>
    <w:rsid w:val="003A08E6"/>
    <w:rsid w:val="003A2515"/>
    <w:rsid w:val="003A433D"/>
    <w:rsid w:val="003A66C4"/>
    <w:rsid w:val="003A678B"/>
    <w:rsid w:val="003A6A41"/>
    <w:rsid w:val="003A6F4A"/>
    <w:rsid w:val="003B1A45"/>
    <w:rsid w:val="003B3D64"/>
    <w:rsid w:val="003B58D2"/>
    <w:rsid w:val="003B6B58"/>
    <w:rsid w:val="003B6E12"/>
    <w:rsid w:val="003C0BB0"/>
    <w:rsid w:val="003C21AE"/>
    <w:rsid w:val="003C2720"/>
    <w:rsid w:val="003C29CC"/>
    <w:rsid w:val="003C3E73"/>
    <w:rsid w:val="003C402A"/>
    <w:rsid w:val="003C4ABC"/>
    <w:rsid w:val="003C74C5"/>
    <w:rsid w:val="003C7762"/>
    <w:rsid w:val="003D314D"/>
    <w:rsid w:val="003D31B4"/>
    <w:rsid w:val="003E060C"/>
    <w:rsid w:val="003E37B1"/>
    <w:rsid w:val="003E5AA6"/>
    <w:rsid w:val="003E5D28"/>
    <w:rsid w:val="003E7936"/>
    <w:rsid w:val="003F2715"/>
    <w:rsid w:val="003F3128"/>
    <w:rsid w:val="003F36CC"/>
    <w:rsid w:val="003F7323"/>
    <w:rsid w:val="00401120"/>
    <w:rsid w:val="00401DD4"/>
    <w:rsid w:val="004024DA"/>
    <w:rsid w:val="0040303D"/>
    <w:rsid w:val="004046AA"/>
    <w:rsid w:val="004046BD"/>
    <w:rsid w:val="0040546A"/>
    <w:rsid w:val="0040580F"/>
    <w:rsid w:val="00412E8A"/>
    <w:rsid w:val="004136AF"/>
    <w:rsid w:val="004156ED"/>
    <w:rsid w:val="00420D88"/>
    <w:rsid w:val="004222CA"/>
    <w:rsid w:val="004236A6"/>
    <w:rsid w:val="00424299"/>
    <w:rsid w:val="004242AE"/>
    <w:rsid w:val="00426FB2"/>
    <w:rsid w:val="00427ABB"/>
    <w:rsid w:val="00427F76"/>
    <w:rsid w:val="00433B98"/>
    <w:rsid w:val="00434016"/>
    <w:rsid w:val="004349BB"/>
    <w:rsid w:val="004373C3"/>
    <w:rsid w:val="004378C6"/>
    <w:rsid w:val="00440149"/>
    <w:rsid w:val="004408BC"/>
    <w:rsid w:val="004409DA"/>
    <w:rsid w:val="00442B9B"/>
    <w:rsid w:val="004441C6"/>
    <w:rsid w:val="00445B44"/>
    <w:rsid w:val="0044605F"/>
    <w:rsid w:val="00446885"/>
    <w:rsid w:val="00446945"/>
    <w:rsid w:val="00446998"/>
    <w:rsid w:val="00450605"/>
    <w:rsid w:val="00450F6C"/>
    <w:rsid w:val="00451CA0"/>
    <w:rsid w:val="00452DEB"/>
    <w:rsid w:val="0045400B"/>
    <w:rsid w:val="00454273"/>
    <w:rsid w:val="0045457C"/>
    <w:rsid w:val="00454C50"/>
    <w:rsid w:val="00454E63"/>
    <w:rsid w:val="004567A9"/>
    <w:rsid w:val="00456EEA"/>
    <w:rsid w:val="0045786E"/>
    <w:rsid w:val="00457BE9"/>
    <w:rsid w:val="00464FE3"/>
    <w:rsid w:val="0046538B"/>
    <w:rsid w:val="004654C5"/>
    <w:rsid w:val="0047147E"/>
    <w:rsid w:val="00471AC6"/>
    <w:rsid w:val="00472826"/>
    <w:rsid w:val="00472AD1"/>
    <w:rsid w:val="00473D3E"/>
    <w:rsid w:val="004746D0"/>
    <w:rsid w:val="0047562B"/>
    <w:rsid w:val="0047602A"/>
    <w:rsid w:val="00476084"/>
    <w:rsid w:val="004806AB"/>
    <w:rsid w:val="00481146"/>
    <w:rsid w:val="0048289D"/>
    <w:rsid w:val="00482F76"/>
    <w:rsid w:val="00484295"/>
    <w:rsid w:val="00487090"/>
    <w:rsid w:val="0049028B"/>
    <w:rsid w:val="0049071E"/>
    <w:rsid w:val="00491837"/>
    <w:rsid w:val="00493DF2"/>
    <w:rsid w:val="00495488"/>
    <w:rsid w:val="00495680"/>
    <w:rsid w:val="00496057"/>
    <w:rsid w:val="004A1243"/>
    <w:rsid w:val="004A21FA"/>
    <w:rsid w:val="004A4259"/>
    <w:rsid w:val="004A5771"/>
    <w:rsid w:val="004A6B50"/>
    <w:rsid w:val="004A7233"/>
    <w:rsid w:val="004A79DF"/>
    <w:rsid w:val="004B1648"/>
    <w:rsid w:val="004B2BC5"/>
    <w:rsid w:val="004B399D"/>
    <w:rsid w:val="004B3DC9"/>
    <w:rsid w:val="004B4993"/>
    <w:rsid w:val="004B4CA4"/>
    <w:rsid w:val="004B5732"/>
    <w:rsid w:val="004B595E"/>
    <w:rsid w:val="004B69F8"/>
    <w:rsid w:val="004B71A5"/>
    <w:rsid w:val="004C0485"/>
    <w:rsid w:val="004C13E2"/>
    <w:rsid w:val="004C33EB"/>
    <w:rsid w:val="004C496F"/>
    <w:rsid w:val="004C767C"/>
    <w:rsid w:val="004D21B4"/>
    <w:rsid w:val="004D3A75"/>
    <w:rsid w:val="004D3EFA"/>
    <w:rsid w:val="004E0243"/>
    <w:rsid w:val="004E2B88"/>
    <w:rsid w:val="004E2EF7"/>
    <w:rsid w:val="004E3836"/>
    <w:rsid w:val="004E61BB"/>
    <w:rsid w:val="004E689D"/>
    <w:rsid w:val="004F1CA9"/>
    <w:rsid w:val="004F3792"/>
    <w:rsid w:val="004F5782"/>
    <w:rsid w:val="004F627C"/>
    <w:rsid w:val="00500293"/>
    <w:rsid w:val="00501FDE"/>
    <w:rsid w:val="00504816"/>
    <w:rsid w:val="00504E31"/>
    <w:rsid w:val="005075FF"/>
    <w:rsid w:val="00507C18"/>
    <w:rsid w:val="0051068C"/>
    <w:rsid w:val="00510E39"/>
    <w:rsid w:val="0051413E"/>
    <w:rsid w:val="005160BE"/>
    <w:rsid w:val="0051639A"/>
    <w:rsid w:val="0052212D"/>
    <w:rsid w:val="0052287E"/>
    <w:rsid w:val="0052294A"/>
    <w:rsid w:val="0052352D"/>
    <w:rsid w:val="00524A25"/>
    <w:rsid w:val="00527DFF"/>
    <w:rsid w:val="00530FC4"/>
    <w:rsid w:val="00531587"/>
    <w:rsid w:val="00532A4C"/>
    <w:rsid w:val="00534564"/>
    <w:rsid w:val="00534B6C"/>
    <w:rsid w:val="00537EFC"/>
    <w:rsid w:val="00542F0C"/>
    <w:rsid w:val="005449F7"/>
    <w:rsid w:val="00550ADA"/>
    <w:rsid w:val="00551FEC"/>
    <w:rsid w:val="00553172"/>
    <w:rsid w:val="005543F8"/>
    <w:rsid w:val="00555239"/>
    <w:rsid w:val="00561B7B"/>
    <w:rsid w:val="00561F19"/>
    <w:rsid w:val="00563780"/>
    <w:rsid w:val="005641CF"/>
    <w:rsid w:val="00566B68"/>
    <w:rsid w:val="00571A6A"/>
    <w:rsid w:val="00572872"/>
    <w:rsid w:val="00575372"/>
    <w:rsid w:val="00575F91"/>
    <w:rsid w:val="00576DC0"/>
    <w:rsid w:val="00577217"/>
    <w:rsid w:val="005774F7"/>
    <w:rsid w:val="005817C8"/>
    <w:rsid w:val="00582585"/>
    <w:rsid w:val="005825DD"/>
    <w:rsid w:val="00583A71"/>
    <w:rsid w:val="00584966"/>
    <w:rsid w:val="00584DF4"/>
    <w:rsid w:val="00586CF3"/>
    <w:rsid w:val="005907E4"/>
    <w:rsid w:val="0059402E"/>
    <w:rsid w:val="005948BB"/>
    <w:rsid w:val="00594AED"/>
    <w:rsid w:val="00597BE4"/>
    <w:rsid w:val="005A1EAD"/>
    <w:rsid w:val="005A662B"/>
    <w:rsid w:val="005A7A02"/>
    <w:rsid w:val="005A7A8B"/>
    <w:rsid w:val="005B1096"/>
    <w:rsid w:val="005B21E1"/>
    <w:rsid w:val="005B29B4"/>
    <w:rsid w:val="005B3BD8"/>
    <w:rsid w:val="005B5DF5"/>
    <w:rsid w:val="005B7D87"/>
    <w:rsid w:val="005C2EC5"/>
    <w:rsid w:val="005C5A8B"/>
    <w:rsid w:val="005C65E2"/>
    <w:rsid w:val="005C699B"/>
    <w:rsid w:val="005D07DE"/>
    <w:rsid w:val="005D0DC7"/>
    <w:rsid w:val="005D27AD"/>
    <w:rsid w:val="005D2831"/>
    <w:rsid w:val="005D351C"/>
    <w:rsid w:val="005D78C2"/>
    <w:rsid w:val="005E230E"/>
    <w:rsid w:val="005E23C4"/>
    <w:rsid w:val="005E4A87"/>
    <w:rsid w:val="005E4C58"/>
    <w:rsid w:val="005E4DDF"/>
    <w:rsid w:val="005E60FA"/>
    <w:rsid w:val="005E6151"/>
    <w:rsid w:val="005E7A9E"/>
    <w:rsid w:val="005F0864"/>
    <w:rsid w:val="005F1ECC"/>
    <w:rsid w:val="005F255F"/>
    <w:rsid w:val="005F4581"/>
    <w:rsid w:val="005F4B58"/>
    <w:rsid w:val="005F5622"/>
    <w:rsid w:val="005F6121"/>
    <w:rsid w:val="005F74BE"/>
    <w:rsid w:val="00601771"/>
    <w:rsid w:val="00602AF2"/>
    <w:rsid w:val="00603E4F"/>
    <w:rsid w:val="0060491B"/>
    <w:rsid w:val="00607076"/>
    <w:rsid w:val="006072DC"/>
    <w:rsid w:val="0060778E"/>
    <w:rsid w:val="006117A1"/>
    <w:rsid w:val="006120FF"/>
    <w:rsid w:val="00612B44"/>
    <w:rsid w:val="00613E25"/>
    <w:rsid w:val="00615D9B"/>
    <w:rsid w:val="0061705D"/>
    <w:rsid w:val="00617E1E"/>
    <w:rsid w:val="0062064A"/>
    <w:rsid w:val="00623904"/>
    <w:rsid w:val="00623BE7"/>
    <w:rsid w:val="00623FF9"/>
    <w:rsid w:val="006265E3"/>
    <w:rsid w:val="00627435"/>
    <w:rsid w:val="00632037"/>
    <w:rsid w:val="006334E5"/>
    <w:rsid w:val="00633641"/>
    <w:rsid w:val="0063422C"/>
    <w:rsid w:val="006348FF"/>
    <w:rsid w:val="00636E5E"/>
    <w:rsid w:val="006373BF"/>
    <w:rsid w:val="006376E1"/>
    <w:rsid w:val="00641F3D"/>
    <w:rsid w:val="00644DCE"/>
    <w:rsid w:val="00645422"/>
    <w:rsid w:val="0064548A"/>
    <w:rsid w:val="006501E9"/>
    <w:rsid w:val="00653BE5"/>
    <w:rsid w:val="0065433B"/>
    <w:rsid w:val="00654833"/>
    <w:rsid w:val="006548CC"/>
    <w:rsid w:val="00654A99"/>
    <w:rsid w:val="00655D76"/>
    <w:rsid w:val="00656545"/>
    <w:rsid w:val="006566D7"/>
    <w:rsid w:val="00656D65"/>
    <w:rsid w:val="00656D7A"/>
    <w:rsid w:val="006578F2"/>
    <w:rsid w:val="0066338C"/>
    <w:rsid w:val="006635AC"/>
    <w:rsid w:val="006640C6"/>
    <w:rsid w:val="00667861"/>
    <w:rsid w:val="00667B63"/>
    <w:rsid w:val="0067370A"/>
    <w:rsid w:val="00675432"/>
    <w:rsid w:val="00675DFB"/>
    <w:rsid w:val="006760D8"/>
    <w:rsid w:val="00677263"/>
    <w:rsid w:val="00677545"/>
    <w:rsid w:val="00677A98"/>
    <w:rsid w:val="006819B3"/>
    <w:rsid w:val="00682959"/>
    <w:rsid w:val="0068311B"/>
    <w:rsid w:val="006855F5"/>
    <w:rsid w:val="00686A73"/>
    <w:rsid w:val="00686E52"/>
    <w:rsid w:val="006872A1"/>
    <w:rsid w:val="006908EC"/>
    <w:rsid w:val="00693D3E"/>
    <w:rsid w:val="00694D86"/>
    <w:rsid w:val="0069562C"/>
    <w:rsid w:val="006962D4"/>
    <w:rsid w:val="00697E39"/>
    <w:rsid w:val="006A5EB7"/>
    <w:rsid w:val="006A7416"/>
    <w:rsid w:val="006A779F"/>
    <w:rsid w:val="006B0015"/>
    <w:rsid w:val="006B176B"/>
    <w:rsid w:val="006B1848"/>
    <w:rsid w:val="006B1EE7"/>
    <w:rsid w:val="006B3283"/>
    <w:rsid w:val="006B3683"/>
    <w:rsid w:val="006B4370"/>
    <w:rsid w:val="006B47E8"/>
    <w:rsid w:val="006B5E71"/>
    <w:rsid w:val="006B60E8"/>
    <w:rsid w:val="006B67D0"/>
    <w:rsid w:val="006B6BCB"/>
    <w:rsid w:val="006B6F7B"/>
    <w:rsid w:val="006B7F47"/>
    <w:rsid w:val="006C3204"/>
    <w:rsid w:val="006C5818"/>
    <w:rsid w:val="006C62AB"/>
    <w:rsid w:val="006D181D"/>
    <w:rsid w:val="006D1BD6"/>
    <w:rsid w:val="006D4E17"/>
    <w:rsid w:val="006D5DB3"/>
    <w:rsid w:val="006D5F9D"/>
    <w:rsid w:val="006D7DAB"/>
    <w:rsid w:val="006F1A47"/>
    <w:rsid w:val="006F274D"/>
    <w:rsid w:val="006F2DC6"/>
    <w:rsid w:val="006F2E21"/>
    <w:rsid w:val="006F4855"/>
    <w:rsid w:val="006F680A"/>
    <w:rsid w:val="006F68E4"/>
    <w:rsid w:val="00702976"/>
    <w:rsid w:val="007035D5"/>
    <w:rsid w:val="00705AD5"/>
    <w:rsid w:val="00705FCF"/>
    <w:rsid w:val="00706A8C"/>
    <w:rsid w:val="0070794D"/>
    <w:rsid w:val="00713BF1"/>
    <w:rsid w:val="00713E22"/>
    <w:rsid w:val="00715FB6"/>
    <w:rsid w:val="00716C98"/>
    <w:rsid w:val="00720938"/>
    <w:rsid w:val="00720FC9"/>
    <w:rsid w:val="0072150C"/>
    <w:rsid w:val="007233C4"/>
    <w:rsid w:val="00724422"/>
    <w:rsid w:val="007244D5"/>
    <w:rsid w:val="007307C6"/>
    <w:rsid w:val="00732353"/>
    <w:rsid w:val="00732E44"/>
    <w:rsid w:val="00733BE5"/>
    <w:rsid w:val="007350ED"/>
    <w:rsid w:val="00735290"/>
    <w:rsid w:val="00735445"/>
    <w:rsid w:val="007366B8"/>
    <w:rsid w:val="00740C34"/>
    <w:rsid w:val="00742B74"/>
    <w:rsid w:val="0074475B"/>
    <w:rsid w:val="007469ED"/>
    <w:rsid w:val="00746ABD"/>
    <w:rsid w:val="00752106"/>
    <w:rsid w:val="00755453"/>
    <w:rsid w:val="00757144"/>
    <w:rsid w:val="007575B5"/>
    <w:rsid w:val="00761750"/>
    <w:rsid w:val="00761ED7"/>
    <w:rsid w:val="007645F5"/>
    <w:rsid w:val="00770724"/>
    <w:rsid w:val="007710F5"/>
    <w:rsid w:val="00773B26"/>
    <w:rsid w:val="0077519F"/>
    <w:rsid w:val="00780EE3"/>
    <w:rsid w:val="0078211D"/>
    <w:rsid w:val="0078218B"/>
    <w:rsid w:val="00785211"/>
    <w:rsid w:val="007906D4"/>
    <w:rsid w:val="007923DC"/>
    <w:rsid w:val="00792BC6"/>
    <w:rsid w:val="00795351"/>
    <w:rsid w:val="007968FB"/>
    <w:rsid w:val="00797021"/>
    <w:rsid w:val="007A02A0"/>
    <w:rsid w:val="007A04A6"/>
    <w:rsid w:val="007A08F2"/>
    <w:rsid w:val="007A2207"/>
    <w:rsid w:val="007A27D0"/>
    <w:rsid w:val="007A2F01"/>
    <w:rsid w:val="007A36F8"/>
    <w:rsid w:val="007A497E"/>
    <w:rsid w:val="007A6592"/>
    <w:rsid w:val="007A672A"/>
    <w:rsid w:val="007A7C3E"/>
    <w:rsid w:val="007A7DC2"/>
    <w:rsid w:val="007B11AF"/>
    <w:rsid w:val="007B2125"/>
    <w:rsid w:val="007B24C8"/>
    <w:rsid w:val="007B2739"/>
    <w:rsid w:val="007B2F93"/>
    <w:rsid w:val="007C0511"/>
    <w:rsid w:val="007C2638"/>
    <w:rsid w:val="007C2BF3"/>
    <w:rsid w:val="007C2C65"/>
    <w:rsid w:val="007C3EEF"/>
    <w:rsid w:val="007C44C4"/>
    <w:rsid w:val="007C5C15"/>
    <w:rsid w:val="007D176B"/>
    <w:rsid w:val="007D3679"/>
    <w:rsid w:val="007D3FEF"/>
    <w:rsid w:val="007D7C6C"/>
    <w:rsid w:val="007D7E07"/>
    <w:rsid w:val="007E1DC0"/>
    <w:rsid w:val="007E60C0"/>
    <w:rsid w:val="007F14C4"/>
    <w:rsid w:val="007F1F95"/>
    <w:rsid w:val="007F2305"/>
    <w:rsid w:val="007F2A79"/>
    <w:rsid w:val="007F66FD"/>
    <w:rsid w:val="007F6EA8"/>
    <w:rsid w:val="007F7DE7"/>
    <w:rsid w:val="008007CF"/>
    <w:rsid w:val="00802C9E"/>
    <w:rsid w:val="00804579"/>
    <w:rsid w:val="0080463C"/>
    <w:rsid w:val="00805C34"/>
    <w:rsid w:val="00805C92"/>
    <w:rsid w:val="00807B51"/>
    <w:rsid w:val="00810173"/>
    <w:rsid w:val="00811A31"/>
    <w:rsid w:val="008121F2"/>
    <w:rsid w:val="00812A8A"/>
    <w:rsid w:val="00812ED0"/>
    <w:rsid w:val="00813EBC"/>
    <w:rsid w:val="00815D69"/>
    <w:rsid w:val="00815FA0"/>
    <w:rsid w:val="008166F5"/>
    <w:rsid w:val="00817ADE"/>
    <w:rsid w:val="008207DC"/>
    <w:rsid w:val="00822ACD"/>
    <w:rsid w:val="008230A9"/>
    <w:rsid w:val="00824ED1"/>
    <w:rsid w:val="00825A61"/>
    <w:rsid w:val="00827BB4"/>
    <w:rsid w:val="00831D08"/>
    <w:rsid w:val="00831EA0"/>
    <w:rsid w:val="0083241C"/>
    <w:rsid w:val="008340E9"/>
    <w:rsid w:val="0083513B"/>
    <w:rsid w:val="00837BAB"/>
    <w:rsid w:val="0084017A"/>
    <w:rsid w:val="00841A75"/>
    <w:rsid w:val="008426CA"/>
    <w:rsid w:val="00842D93"/>
    <w:rsid w:val="00844E32"/>
    <w:rsid w:val="0084531E"/>
    <w:rsid w:val="00845EB2"/>
    <w:rsid w:val="00845FDB"/>
    <w:rsid w:val="00846F36"/>
    <w:rsid w:val="00847EDA"/>
    <w:rsid w:val="00850BB5"/>
    <w:rsid w:val="0085112F"/>
    <w:rsid w:val="008515E8"/>
    <w:rsid w:val="008524F3"/>
    <w:rsid w:val="00854A14"/>
    <w:rsid w:val="00854DA2"/>
    <w:rsid w:val="0085639D"/>
    <w:rsid w:val="0085646F"/>
    <w:rsid w:val="00856FCE"/>
    <w:rsid w:val="008601D7"/>
    <w:rsid w:val="00861BA6"/>
    <w:rsid w:val="0086213C"/>
    <w:rsid w:val="00864382"/>
    <w:rsid w:val="00864544"/>
    <w:rsid w:val="00871139"/>
    <w:rsid w:val="008716A9"/>
    <w:rsid w:val="008725A9"/>
    <w:rsid w:val="0087313F"/>
    <w:rsid w:val="008744B7"/>
    <w:rsid w:val="00874C9D"/>
    <w:rsid w:val="00880EF8"/>
    <w:rsid w:val="00884BF6"/>
    <w:rsid w:val="0088671A"/>
    <w:rsid w:val="0088794D"/>
    <w:rsid w:val="008900B9"/>
    <w:rsid w:val="00891186"/>
    <w:rsid w:val="0089322A"/>
    <w:rsid w:val="0089334D"/>
    <w:rsid w:val="008A229B"/>
    <w:rsid w:val="008A2846"/>
    <w:rsid w:val="008A29A3"/>
    <w:rsid w:val="008A2CF7"/>
    <w:rsid w:val="008A7B00"/>
    <w:rsid w:val="008B07A0"/>
    <w:rsid w:val="008B19A2"/>
    <w:rsid w:val="008B5CC1"/>
    <w:rsid w:val="008C42B3"/>
    <w:rsid w:val="008D1B55"/>
    <w:rsid w:val="008D2645"/>
    <w:rsid w:val="008D4F8C"/>
    <w:rsid w:val="008D7742"/>
    <w:rsid w:val="008E1ED2"/>
    <w:rsid w:val="008E3B6D"/>
    <w:rsid w:val="008E4E2A"/>
    <w:rsid w:val="008E7AA6"/>
    <w:rsid w:val="008F1BD0"/>
    <w:rsid w:val="008F2C9A"/>
    <w:rsid w:val="008F41DC"/>
    <w:rsid w:val="008F5F5B"/>
    <w:rsid w:val="00902488"/>
    <w:rsid w:val="00902AFD"/>
    <w:rsid w:val="009038C5"/>
    <w:rsid w:val="00903972"/>
    <w:rsid w:val="00904679"/>
    <w:rsid w:val="00905542"/>
    <w:rsid w:val="00905830"/>
    <w:rsid w:val="00905889"/>
    <w:rsid w:val="00906EFC"/>
    <w:rsid w:val="00911B09"/>
    <w:rsid w:val="00911FD2"/>
    <w:rsid w:val="00912CF9"/>
    <w:rsid w:val="00916F0A"/>
    <w:rsid w:val="00917F4F"/>
    <w:rsid w:val="0092123A"/>
    <w:rsid w:val="00921FD1"/>
    <w:rsid w:val="0092277B"/>
    <w:rsid w:val="00922901"/>
    <w:rsid w:val="009234FD"/>
    <w:rsid w:val="00927C50"/>
    <w:rsid w:val="00931248"/>
    <w:rsid w:val="0093314F"/>
    <w:rsid w:val="0093683A"/>
    <w:rsid w:val="00936C4B"/>
    <w:rsid w:val="009372B0"/>
    <w:rsid w:val="00937F5A"/>
    <w:rsid w:val="00941F5F"/>
    <w:rsid w:val="009424BE"/>
    <w:rsid w:val="00942905"/>
    <w:rsid w:val="0094294F"/>
    <w:rsid w:val="00943E8F"/>
    <w:rsid w:val="00944788"/>
    <w:rsid w:val="00944BB0"/>
    <w:rsid w:val="00947F13"/>
    <w:rsid w:val="00950556"/>
    <w:rsid w:val="009526EB"/>
    <w:rsid w:val="00952BF0"/>
    <w:rsid w:val="009559AF"/>
    <w:rsid w:val="00956869"/>
    <w:rsid w:val="009571EA"/>
    <w:rsid w:val="00957312"/>
    <w:rsid w:val="00957D1A"/>
    <w:rsid w:val="00960707"/>
    <w:rsid w:val="00962B90"/>
    <w:rsid w:val="00963944"/>
    <w:rsid w:val="00965E34"/>
    <w:rsid w:val="00970903"/>
    <w:rsid w:val="00971BC7"/>
    <w:rsid w:val="009729AD"/>
    <w:rsid w:val="00976D13"/>
    <w:rsid w:val="00977C0C"/>
    <w:rsid w:val="0098233F"/>
    <w:rsid w:val="0098239F"/>
    <w:rsid w:val="009826DA"/>
    <w:rsid w:val="00982EF6"/>
    <w:rsid w:val="00983382"/>
    <w:rsid w:val="009849BA"/>
    <w:rsid w:val="00984DDC"/>
    <w:rsid w:val="00990B98"/>
    <w:rsid w:val="009915C1"/>
    <w:rsid w:val="0099297D"/>
    <w:rsid w:val="00994DF4"/>
    <w:rsid w:val="009950C4"/>
    <w:rsid w:val="00995729"/>
    <w:rsid w:val="00995E06"/>
    <w:rsid w:val="009A1025"/>
    <w:rsid w:val="009A144E"/>
    <w:rsid w:val="009A2CBA"/>
    <w:rsid w:val="009A6E1A"/>
    <w:rsid w:val="009B0328"/>
    <w:rsid w:val="009B0502"/>
    <w:rsid w:val="009B0B9D"/>
    <w:rsid w:val="009B1338"/>
    <w:rsid w:val="009B17E2"/>
    <w:rsid w:val="009B4BD5"/>
    <w:rsid w:val="009B76F7"/>
    <w:rsid w:val="009B7CD2"/>
    <w:rsid w:val="009C2FD0"/>
    <w:rsid w:val="009C5062"/>
    <w:rsid w:val="009C52D1"/>
    <w:rsid w:val="009C7F5A"/>
    <w:rsid w:val="009D0CC8"/>
    <w:rsid w:val="009D3BE7"/>
    <w:rsid w:val="009D41D4"/>
    <w:rsid w:val="009D438E"/>
    <w:rsid w:val="009D4923"/>
    <w:rsid w:val="009D58A8"/>
    <w:rsid w:val="009D6CA3"/>
    <w:rsid w:val="009E1665"/>
    <w:rsid w:val="009E1B55"/>
    <w:rsid w:val="009E5715"/>
    <w:rsid w:val="009E67EF"/>
    <w:rsid w:val="009F0177"/>
    <w:rsid w:val="009F0518"/>
    <w:rsid w:val="009F1E05"/>
    <w:rsid w:val="009F5B20"/>
    <w:rsid w:val="009F7BAB"/>
    <w:rsid w:val="00A0143F"/>
    <w:rsid w:val="00A017D8"/>
    <w:rsid w:val="00A01864"/>
    <w:rsid w:val="00A021B5"/>
    <w:rsid w:val="00A023CA"/>
    <w:rsid w:val="00A039CC"/>
    <w:rsid w:val="00A0482A"/>
    <w:rsid w:val="00A12396"/>
    <w:rsid w:val="00A1290A"/>
    <w:rsid w:val="00A12A12"/>
    <w:rsid w:val="00A13FBB"/>
    <w:rsid w:val="00A1586F"/>
    <w:rsid w:val="00A16218"/>
    <w:rsid w:val="00A168DB"/>
    <w:rsid w:val="00A17079"/>
    <w:rsid w:val="00A1744D"/>
    <w:rsid w:val="00A17CF2"/>
    <w:rsid w:val="00A2034C"/>
    <w:rsid w:val="00A229B1"/>
    <w:rsid w:val="00A22B84"/>
    <w:rsid w:val="00A23076"/>
    <w:rsid w:val="00A23E81"/>
    <w:rsid w:val="00A2427F"/>
    <w:rsid w:val="00A25051"/>
    <w:rsid w:val="00A27668"/>
    <w:rsid w:val="00A31BB0"/>
    <w:rsid w:val="00A34BB1"/>
    <w:rsid w:val="00A35AD2"/>
    <w:rsid w:val="00A40D9A"/>
    <w:rsid w:val="00A41C51"/>
    <w:rsid w:val="00A43255"/>
    <w:rsid w:val="00A444D0"/>
    <w:rsid w:val="00A45B0F"/>
    <w:rsid w:val="00A46716"/>
    <w:rsid w:val="00A5055A"/>
    <w:rsid w:val="00A52007"/>
    <w:rsid w:val="00A56B6C"/>
    <w:rsid w:val="00A56E45"/>
    <w:rsid w:val="00A572B1"/>
    <w:rsid w:val="00A60B80"/>
    <w:rsid w:val="00A611E2"/>
    <w:rsid w:val="00A616FF"/>
    <w:rsid w:val="00A61D31"/>
    <w:rsid w:val="00A62170"/>
    <w:rsid w:val="00A64143"/>
    <w:rsid w:val="00A64AC3"/>
    <w:rsid w:val="00A64BA1"/>
    <w:rsid w:val="00A65F49"/>
    <w:rsid w:val="00A66BC3"/>
    <w:rsid w:val="00A66C0A"/>
    <w:rsid w:val="00A66E3D"/>
    <w:rsid w:val="00A7157A"/>
    <w:rsid w:val="00A71ACA"/>
    <w:rsid w:val="00A71B40"/>
    <w:rsid w:val="00A758A7"/>
    <w:rsid w:val="00A75CA4"/>
    <w:rsid w:val="00A75DC1"/>
    <w:rsid w:val="00A7608A"/>
    <w:rsid w:val="00A76B59"/>
    <w:rsid w:val="00A774D3"/>
    <w:rsid w:val="00A8100A"/>
    <w:rsid w:val="00A813FF"/>
    <w:rsid w:val="00A81A49"/>
    <w:rsid w:val="00A84F04"/>
    <w:rsid w:val="00A85200"/>
    <w:rsid w:val="00A91D6C"/>
    <w:rsid w:val="00A923E9"/>
    <w:rsid w:val="00A9405B"/>
    <w:rsid w:val="00A96233"/>
    <w:rsid w:val="00AA0790"/>
    <w:rsid w:val="00AA0FCC"/>
    <w:rsid w:val="00AA3A67"/>
    <w:rsid w:val="00AA3EC2"/>
    <w:rsid w:val="00AA576B"/>
    <w:rsid w:val="00AA5FA3"/>
    <w:rsid w:val="00AA6946"/>
    <w:rsid w:val="00AA7702"/>
    <w:rsid w:val="00AA772C"/>
    <w:rsid w:val="00AB0FAB"/>
    <w:rsid w:val="00AB1F02"/>
    <w:rsid w:val="00AB542D"/>
    <w:rsid w:val="00AB5C65"/>
    <w:rsid w:val="00AB62C4"/>
    <w:rsid w:val="00AB66EE"/>
    <w:rsid w:val="00AC0CAA"/>
    <w:rsid w:val="00AC10BA"/>
    <w:rsid w:val="00AC3DB2"/>
    <w:rsid w:val="00AC469A"/>
    <w:rsid w:val="00AC4EB5"/>
    <w:rsid w:val="00AC4F4F"/>
    <w:rsid w:val="00AC6123"/>
    <w:rsid w:val="00AD4985"/>
    <w:rsid w:val="00AD4A78"/>
    <w:rsid w:val="00AE40F7"/>
    <w:rsid w:val="00AE4A2C"/>
    <w:rsid w:val="00AE5EE8"/>
    <w:rsid w:val="00AE7E1E"/>
    <w:rsid w:val="00AF06B6"/>
    <w:rsid w:val="00AF2707"/>
    <w:rsid w:val="00AF27E3"/>
    <w:rsid w:val="00AF283C"/>
    <w:rsid w:val="00AF53B3"/>
    <w:rsid w:val="00AF7DAF"/>
    <w:rsid w:val="00B02041"/>
    <w:rsid w:val="00B0350C"/>
    <w:rsid w:val="00B069DC"/>
    <w:rsid w:val="00B06F40"/>
    <w:rsid w:val="00B07989"/>
    <w:rsid w:val="00B1060E"/>
    <w:rsid w:val="00B15492"/>
    <w:rsid w:val="00B15FC9"/>
    <w:rsid w:val="00B16E51"/>
    <w:rsid w:val="00B230D1"/>
    <w:rsid w:val="00B23651"/>
    <w:rsid w:val="00B236FD"/>
    <w:rsid w:val="00B24967"/>
    <w:rsid w:val="00B25211"/>
    <w:rsid w:val="00B2590E"/>
    <w:rsid w:val="00B25D41"/>
    <w:rsid w:val="00B25EAE"/>
    <w:rsid w:val="00B278DB"/>
    <w:rsid w:val="00B30A21"/>
    <w:rsid w:val="00B32EDD"/>
    <w:rsid w:val="00B34C16"/>
    <w:rsid w:val="00B35E2E"/>
    <w:rsid w:val="00B3776D"/>
    <w:rsid w:val="00B41D02"/>
    <w:rsid w:val="00B420D4"/>
    <w:rsid w:val="00B42416"/>
    <w:rsid w:val="00B43269"/>
    <w:rsid w:val="00B45032"/>
    <w:rsid w:val="00B4619D"/>
    <w:rsid w:val="00B479FC"/>
    <w:rsid w:val="00B513A5"/>
    <w:rsid w:val="00B51B8B"/>
    <w:rsid w:val="00B51DDB"/>
    <w:rsid w:val="00B534CE"/>
    <w:rsid w:val="00B55909"/>
    <w:rsid w:val="00B561AF"/>
    <w:rsid w:val="00B5724F"/>
    <w:rsid w:val="00B60524"/>
    <w:rsid w:val="00B613EA"/>
    <w:rsid w:val="00B62CF4"/>
    <w:rsid w:val="00B64FEC"/>
    <w:rsid w:val="00B6635D"/>
    <w:rsid w:val="00B664B9"/>
    <w:rsid w:val="00B678FC"/>
    <w:rsid w:val="00B67FC2"/>
    <w:rsid w:val="00B703F8"/>
    <w:rsid w:val="00B70FDE"/>
    <w:rsid w:val="00B71102"/>
    <w:rsid w:val="00B73111"/>
    <w:rsid w:val="00B73616"/>
    <w:rsid w:val="00B74EA4"/>
    <w:rsid w:val="00B77B2E"/>
    <w:rsid w:val="00B77DB9"/>
    <w:rsid w:val="00B80078"/>
    <w:rsid w:val="00B80469"/>
    <w:rsid w:val="00B805E0"/>
    <w:rsid w:val="00B80E99"/>
    <w:rsid w:val="00B82A02"/>
    <w:rsid w:val="00B83BF0"/>
    <w:rsid w:val="00B859B3"/>
    <w:rsid w:val="00B87572"/>
    <w:rsid w:val="00B90B31"/>
    <w:rsid w:val="00B9344F"/>
    <w:rsid w:val="00B95D2B"/>
    <w:rsid w:val="00B9627C"/>
    <w:rsid w:val="00B966FB"/>
    <w:rsid w:val="00B96A96"/>
    <w:rsid w:val="00B9737C"/>
    <w:rsid w:val="00B97550"/>
    <w:rsid w:val="00B975B5"/>
    <w:rsid w:val="00BA0F84"/>
    <w:rsid w:val="00BA1C25"/>
    <w:rsid w:val="00BA2773"/>
    <w:rsid w:val="00BA2A2D"/>
    <w:rsid w:val="00BA502D"/>
    <w:rsid w:val="00BA5F3C"/>
    <w:rsid w:val="00BA653B"/>
    <w:rsid w:val="00BB0917"/>
    <w:rsid w:val="00BB4CB0"/>
    <w:rsid w:val="00BC046E"/>
    <w:rsid w:val="00BC2C7F"/>
    <w:rsid w:val="00BC3385"/>
    <w:rsid w:val="00BC6A11"/>
    <w:rsid w:val="00BC71EB"/>
    <w:rsid w:val="00BD04C7"/>
    <w:rsid w:val="00BD3D9E"/>
    <w:rsid w:val="00BD4C5D"/>
    <w:rsid w:val="00BD5159"/>
    <w:rsid w:val="00BD6299"/>
    <w:rsid w:val="00BE0285"/>
    <w:rsid w:val="00BE02A9"/>
    <w:rsid w:val="00BE0DB2"/>
    <w:rsid w:val="00BE3543"/>
    <w:rsid w:val="00BE52BA"/>
    <w:rsid w:val="00BE5E2C"/>
    <w:rsid w:val="00BF0F74"/>
    <w:rsid w:val="00BF2202"/>
    <w:rsid w:val="00BF2515"/>
    <w:rsid w:val="00BF506F"/>
    <w:rsid w:val="00BF604F"/>
    <w:rsid w:val="00C01ECB"/>
    <w:rsid w:val="00C035B7"/>
    <w:rsid w:val="00C05DD3"/>
    <w:rsid w:val="00C11810"/>
    <w:rsid w:val="00C135E3"/>
    <w:rsid w:val="00C145BF"/>
    <w:rsid w:val="00C156AD"/>
    <w:rsid w:val="00C15963"/>
    <w:rsid w:val="00C1625F"/>
    <w:rsid w:val="00C179FD"/>
    <w:rsid w:val="00C17B0F"/>
    <w:rsid w:val="00C206EA"/>
    <w:rsid w:val="00C211E1"/>
    <w:rsid w:val="00C21859"/>
    <w:rsid w:val="00C26912"/>
    <w:rsid w:val="00C27332"/>
    <w:rsid w:val="00C274EC"/>
    <w:rsid w:val="00C322F1"/>
    <w:rsid w:val="00C32BA9"/>
    <w:rsid w:val="00C32DD4"/>
    <w:rsid w:val="00C3394F"/>
    <w:rsid w:val="00C43A7D"/>
    <w:rsid w:val="00C46060"/>
    <w:rsid w:val="00C512AF"/>
    <w:rsid w:val="00C60411"/>
    <w:rsid w:val="00C60A28"/>
    <w:rsid w:val="00C60F4E"/>
    <w:rsid w:val="00C613DA"/>
    <w:rsid w:val="00C63655"/>
    <w:rsid w:val="00C64BA5"/>
    <w:rsid w:val="00C67B03"/>
    <w:rsid w:val="00C67E09"/>
    <w:rsid w:val="00C743C4"/>
    <w:rsid w:val="00C75A71"/>
    <w:rsid w:val="00C75C15"/>
    <w:rsid w:val="00C76B58"/>
    <w:rsid w:val="00C778BC"/>
    <w:rsid w:val="00C81ACB"/>
    <w:rsid w:val="00C81CC2"/>
    <w:rsid w:val="00C85C86"/>
    <w:rsid w:val="00C86C1B"/>
    <w:rsid w:val="00C86F9D"/>
    <w:rsid w:val="00C903F3"/>
    <w:rsid w:val="00C919B6"/>
    <w:rsid w:val="00C95101"/>
    <w:rsid w:val="00CA011A"/>
    <w:rsid w:val="00CA2234"/>
    <w:rsid w:val="00CA3C30"/>
    <w:rsid w:val="00CA401E"/>
    <w:rsid w:val="00CA4E21"/>
    <w:rsid w:val="00CA6365"/>
    <w:rsid w:val="00CA7C88"/>
    <w:rsid w:val="00CB11DF"/>
    <w:rsid w:val="00CB13FA"/>
    <w:rsid w:val="00CB300B"/>
    <w:rsid w:val="00CB4178"/>
    <w:rsid w:val="00CB425E"/>
    <w:rsid w:val="00CB5545"/>
    <w:rsid w:val="00CB66A9"/>
    <w:rsid w:val="00CB68C5"/>
    <w:rsid w:val="00CC0650"/>
    <w:rsid w:val="00CC0C3F"/>
    <w:rsid w:val="00CC0EE1"/>
    <w:rsid w:val="00CC17F4"/>
    <w:rsid w:val="00CC2673"/>
    <w:rsid w:val="00CC4280"/>
    <w:rsid w:val="00CC656A"/>
    <w:rsid w:val="00CC66AE"/>
    <w:rsid w:val="00CC6FA6"/>
    <w:rsid w:val="00CC799D"/>
    <w:rsid w:val="00CD04AB"/>
    <w:rsid w:val="00CD05F3"/>
    <w:rsid w:val="00CD08F2"/>
    <w:rsid w:val="00CD0EE2"/>
    <w:rsid w:val="00CD136E"/>
    <w:rsid w:val="00CD215C"/>
    <w:rsid w:val="00CD25A9"/>
    <w:rsid w:val="00CD2E41"/>
    <w:rsid w:val="00CD3DDD"/>
    <w:rsid w:val="00CD4A45"/>
    <w:rsid w:val="00CD6798"/>
    <w:rsid w:val="00CD7EBA"/>
    <w:rsid w:val="00CE2851"/>
    <w:rsid w:val="00CE2E73"/>
    <w:rsid w:val="00CE34CA"/>
    <w:rsid w:val="00CE3818"/>
    <w:rsid w:val="00CE749B"/>
    <w:rsid w:val="00CF2327"/>
    <w:rsid w:val="00CF3CCE"/>
    <w:rsid w:val="00CF4AC6"/>
    <w:rsid w:val="00CF7EEF"/>
    <w:rsid w:val="00D00966"/>
    <w:rsid w:val="00D070AB"/>
    <w:rsid w:val="00D07B02"/>
    <w:rsid w:val="00D07C00"/>
    <w:rsid w:val="00D1304C"/>
    <w:rsid w:val="00D14905"/>
    <w:rsid w:val="00D16363"/>
    <w:rsid w:val="00D16881"/>
    <w:rsid w:val="00D17C1C"/>
    <w:rsid w:val="00D215C5"/>
    <w:rsid w:val="00D26D4D"/>
    <w:rsid w:val="00D2789D"/>
    <w:rsid w:val="00D3044B"/>
    <w:rsid w:val="00D3062C"/>
    <w:rsid w:val="00D30DEA"/>
    <w:rsid w:val="00D30F31"/>
    <w:rsid w:val="00D31FB2"/>
    <w:rsid w:val="00D3257D"/>
    <w:rsid w:val="00D32A91"/>
    <w:rsid w:val="00D338AB"/>
    <w:rsid w:val="00D348F8"/>
    <w:rsid w:val="00D34AEE"/>
    <w:rsid w:val="00D35474"/>
    <w:rsid w:val="00D3656E"/>
    <w:rsid w:val="00D365EE"/>
    <w:rsid w:val="00D372A7"/>
    <w:rsid w:val="00D4144B"/>
    <w:rsid w:val="00D41C45"/>
    <w:rsid w:val="00D42B36"/>
    <w:rsid w:val="00D43ABA"/>
    <w:rsid w:val="00D45C63"/>
    <w:rsid w:val="00D472F0"/>
    <w:rsid w:val="00D5085F"/>
    <w:rsid w:val="00D50992"/>
    <w:rsid w:val="00D51D08"/>
    <w:rsid w:val="00D53ED1"/>
    <w:rsid w:val="00D55CC6"/>
    <w:rsid w:val="00D5726E"/>
    <w:rsid w:val="00D60B93"/>
    <w:rsid w:val="00D61490"/>
    <w:rsid w:val="00D61C59"/>
    <w:rsid w:val="00D620B2"/>
    <w:rsid w:val="00D6295A"/>
    <w:rsid w:val="00D64679"/>
    <w:rsid w:val="00D651B3"/>
    <w:rsid w:val="00D660D4"/>
    <w:rsid w:val="00D66558"/>
    <w:rsid w:val="00D66E8C"/>
    <w:rsid w:val="00D67CDA"/>
    <w:rsid w:val="00D724D3"/>
    <w:rsid w:val="00D725F9"/>
    <w:rsid w:val="00D72674"/>
    <w:rsid w:val="00D73A64"/>
    <w:rsid w:val="00D74ED4"/>
    <w:rsid w:val="00D7578C"/>
    <w:rsid w:val="00D8021E"/>
    <w:rsid w:val="00D8035F"/>
    <w:rsid w:val="00D80A5A"/>
    <w:rsid w:val="00D81BFD"/>
    <w:rsid w:val="00D8395F"/>
    <w:rsid w:val="00D86734"/>
    <w:rsid w:val="00D86F5F"/>
    <w:rsid w:val="00D876C2"/>
    <w:rsid w:val="00D876F5"/>
    <w:rsid w:val="00D879DB"/>
    <w:rsid w:val="00D90BDA"/>
    <w:rsid w:val="00D91170"/>
    <w:rsid w:val="00D92A57"/>
    <w:rsid w:val="00D92E4B"/>
    <w:rsid w:val="00DA0130"/>
    <w:rsid w:val="00DA215A"/>
    <w:rsid w:val="00DA2225"/>
    <w:rsid w:val="00DA47B4"/>
    <w:rsid w:val="00DA4F0E"/>
    <w:rsid w:val="00DA514A"/>
    <w:rsid w:val="00DA52D5"/>
    <w:rsid w:val="00DA694F"/>
    <w:rsid w:val="00DA6AA5"/>
    <w:rsid w:val="00DB0641"/>
    <w:rsid w:val="00DB0F4E"/>
    <w:rsid w:val="00DB13CB"/>
    <w:rsid w:val="00DB47A6"/>
    <w:rsid w:val="00DB57A0"/>
    <w:rsid w:val="00DC02BF"/>
    <w:rsid w:val="00DC0C9A"/>
    <w:rsid w:val="00DC1126"/>
    <w:rsid w:val="00DC1980"/>
    <w:rsid w:val="00DC39A7"/>
    <w:rsid w:val="00DD0052"/>
    <w:rsid w:val="00DD09DC"/>
    <w:rsid w:val="00DD108D"/>
    <w:rsid w:val="00DD2549"/>
    <w:rsid w:val="00DD3A35"/>
    <w:rsid w:val="00DD3EC9"/>
    <w:rsid w:val="00DD7D80"/>
    <w:rsid w:val="00DE1EB9"/>
    <w:rsid w:val="00DE61AB"/>
    <w:rsid w:val="00DE62CC"/>
    <w:rsid w:val="00DE78A1"/>
    <w:rsid w:val="00DF117E"/>
    <w:rsid w:val="00DF2B90"/>
    <w:rsid w:val="00DF2E4D"/>
    <w:rsid w:val="00DF2FB5"/>
    <w:rsid w:val="00E0190A"/>
    <w:rsid w:val="00E01AA0"/>
    <w:rsid w:val="00E01FAC"/>
    <w:rsid w:val="00E0469A"/>
    <w:rsid w:val="00E10D4C"/>
    <w:rsid w:val="00E114A0"/>
    <w:rsid w:val="00E120C9"/>
    <w:rsid w:val="00E14BAB"/>
    <w:rsid w:val="00E165F7"/>
    <w:rsid w:val="00E200E1"/>
    <w:rsid w:val="00E20104"/>
    <w:rsid w:val="00E21112"/>
    <w:rsid w:val="00E22A1F"/>
    <w:rsid w:val="00E26117"/>
    <w:rsid w:val="00E2665E"/>
    <w:rsid w:val="00E2684E"/>
    <w:rsid w:val="00E26E4E"/>
    <w:rsid w:val="00E27A92"/>
    <w:rsid w:val="00E27DEB"/>
    <w:rsid w:val="00E30A8B"/>
    <w:rsid w:val="00E310E1"/>
    <w:rsid w:val="00E31361"/>
    <w:rsid w:val="00E33097"/>
    <w:rsid w:val="00E3497B"/>
    <w:rsid w:val="00E364BA"/>
    <w:rsid w:val="00E410B5"/>
    <w:rsid w:val="00E42986"/>
    <w:rsid w:val="00E42A39"/>
    <w:rsid w:val="00E43A05"/>
    <w:rsid w:val="00E43ACC"/>
    <w:rsid w:val="00E444EC"/>
    <w:rsid w:val="00E4532B"/>
    <w:rsid w:val="00E46C65"/>
    <w:rsid w:val="00E47478"/>
    <w:rsid w:val="00E52CE1"/>
    <w:rsid w:val="00E568D5"/>
    <w:rsid w:val="00E57E88"/>
    <w:rsid w:val="00E60FD6"/>
    <w:rsid w:val="00E63329"/>
    <w:rsid w:val="00E63B3F"/>
    <w:rsid w:val="00E65A04"/>
    <w:rsid w:val="00E668D1"/>
    <w:rsid w:val="00E66D58"/>
    <w:rsid w:val="00E71394"/>
    <w:rsid w:val="00E7234E"/>
    <w:rsid w:val="00E74105"/>
    <w:rsid w:val="00E75161"/>
    <w:rsid w:val="00E75CE0"/>
    <w:rsid w:val="00E770DC"/>
    <w:rsid w:val="00E772C6"/>
    <w:rsid w:val="00E8042A"/>
    <w:rsid w:val="00E809F2"/>
    <w:rsid w:val="00E810C6"/>
    <w:rsid w:val="00E81294"/>
    <w:rsid w:val="00E82AFE"/>
    <w:rsid w:val="00E83C08"/>
    <w:rsid w:val="00E84BE0"/>
    <w:rsid w:val="00E85947"/>
    <w:rsid w:val="00E862C2"/>
    <w:rsid w:val="00E929B0"/>
    <w:rsid w:val="00E9567E"/>
    <w:rsid w:val="00E956B9"/>
    <w:rsid w:val="00E97D86"/>
    <w:rsid w:val="00EA0142"/>
    <w:rsid w:val="00EA0BA3"/>
    <w:rsid w:val="00EA16BE"/>
    <w:rsid w:val="00EA1C65"/>
    <w:rsid w:val="00EA38B3"/>
    <w:rsid w:val="00EA3926"/>
    <w:rsid w:val="00EA43C1"/>
    <w:rsid w:val="00EA46B3"/>
    <w:rsid w:val="00EA4895"/>
    <w:rsid w:val="00EA70D8"/>
    <w:rsid w:val="00EA7839"/>
    <w:rsid w:val="00EA7B34"/>
    <w:rsid w:val="00EA7FB9"/>
    <w:rsid w:val="00EB49CB"/>
    <w:rsid w:val="00EB57A0"/>
    <w:rsid w:val="00EB67F4"/>
    <w:rsid w:val="00EC1AEF"/>
    <w:rsid w:val="00EC20AE"/>
    <w:rsid w:val="00EC239D"/>
    <w:rsid w:val="00EC330B"/>
    <w:rsid w:val="00EC33B6"/>
    <w:rsid w:val="00EC3A40"/>
    <w:rsid w:val="00EC787D"/>
    <w:rsid w:val="00ED05B5"/>
    <w:rsid w:val="00ED0C09"/>
    <w:rsid w:val="00ED5068"/>
    <w:rsid w:val="00ED5282"/>
    <w:rsid w:val="00ED56E1"/>
    <w:rsid w:val="00ED6AF4"/>
    <w:rsid w:val="00ED7AB7"/>
    <w:rsid w:val="00ED7DB8"/>
    <w:rsid w:val="00EE0ED6"/>
    <w:rsid w:val="00EF043C"/>
    <w:rsid w:val="00EF0AC0"/>
    <w:rsid w:val="00EF6307"/>
    <w:rsid w:val="00EF65C6"/>
    <w:rsid w:val="00EF68CC"/>
    <w:rsid w:val="00EF6AE2"/>
    <w:rsid w:val="00EF6C83"/>
    <w:rsid w:val="00EF7A89"/>
    <w:rsid w:val="00EF7F68"/>
    <w:rsid w:val="00F01642"/>
    <w:rsid w:val="00F05C05"/>
    <w:rsid w:val="00F10DE5"/>
    <w:rsid w:val="00F11441"/>
    <w:rsid w:val="00F11916"/>
    <w:rsid w:val="00F1218B"/>
    <w:rsid w:val="00F13969"/>
    <w:rsid w:val="00F141E5"/>
    <w:rsid w:val="00F1692F"/>
    <w:rsid w:val="00F209B2"/>
    <w:rsid w:val="00F20D46"/>
    <w:rsid w:val="00F21724"/>
    <w:rsid w:val="00F23EE2"/>
    <w:rsid w:val="00F26CA7"/>
    <w:rsid w:val="00F27085"/>
    <w:rsid w:val="00F3003B"/>
    <w:rsid w:val="00F31159"/>
    <w:rsid w:val="00F3347C"/>
    <w:rsid w:val="00F34076"/>
    <w:rsid w:val="00F37708"/>
    <w:rsid w:val="00F37B77"/>
    <w:rsid w:val="00F42157"/>
    <w:rsid w:val="00F43280"/>
    <w:rsid w:val="00F43592"/>
    <w:rsid w:val="00F447D4"/>
    <w:rsid w:val="00F4646B"/>
    <w:rsid w:val="00F47E0A"/>
    <w:rsid w:val="00F52025"/>
    <w:rsid w:val="00F52915"/>
    <w:rsid w:val="00F5587F"/>
    <w:rsid w:val="00F5708D"/>
    <w:rsid w:val="00F57324"/>
    <w:rsid w:val="00F626D7"/>
    <w:rsid w:val="00F62BDD"/>
    <w:rsid w:val="00F62C30"/>
    <w:rsid w:val="00F663E6"/>
    <w:rsid w:val="00F665A8"/>
    <w:rsid w:val="00F672F3"/>
    <w:rsid w:val="00F67DA2"/>
    <w:rsid w:val="00F7303F"/>
    <w:rsid w:val="00F7448E"/>
    <w:rsid w:val="00F753C1"/>
    <w:rsid w:val="00F77975"/>
    <w:rsid w:val="00F80833"/>
    <w:rsid w:val="00F80E29"/>
    <w:rsid w:val="00F81755"/>
    <w:rsid w:val="00F82887"/>
    <w:rsid w:val="00F839B1"/>
    <w:rsid w:val="00F8537A"/>
    <w:rsid w:val="00F866C7"/>
    <w:rsid w:val="00F878C8"/>
    <w:rsid w:val="00F93835"/>
    <w:rsid w:val="00F93B1B"/>
    <w:rsid w:val="00F94E2E"/>
    <w:rsid w:val="00F95C65"/>
    <w:rsid w:val="00F96050"/>
    <w:rsid w:val="00F964DC"/>
    <w:rsid w:val="00F966B4"/>
    <w:rsid w:val="00FA0E17"/>
    <w:rsid w:val="00FA1208"/>
    <w:rsid w:val="00FA251E"/>
    <w:rsid w:val="00FA32FA"/>
    <w:rsid w:val="00FA35E3"/>
    <w:rsid w:val="00FA3D9F"/>
    <w:rsid w:val="00FA3FA3"/>
    <w:rsid w:val="00FA547E"/>
    <w:rsid w:val="00FA56D0"/>
    <w:rsid w:val="00FB2A78"/>
    <w:rsid w:val="00FB4714"/>
    <w:rsid w:val="00FB6A16"/>
    <w:rsid w:val="00FC05D9"/>
    <w:rsid w:val="00FC07C7"/>
    <w:rsid w:val="00FC0BC1"/>
    <w:rsid w:val="00FC27D4"/>
    <w:rsid w:val="00FC4C86"/>
    <w:rsid w:val="00FC6DF3"/>
    <w:rsid w:val="00FC705C"/>
    <w:rsid w:val="00FC7AF2"/>
    <w:rsid w:val="00FC7D1D"/>
    <w:rsid w:val="00FC7E13"/>
    <w:rsid w:val="00FC7F62"/>
    <w:rsid w:val="00FD0CF2"/>
    <w:rsid w:val="00FD15E4"/>
    <w:rsid w:val="00FD18B4"/>
    <w:rsid w:val="00FD3255"/>
    <w:rsid w:val="00FD388E"/>
    <w:rsid w:val="00FD49DC"/>
    <w:rsid w:val="00FD4E73"/>
    <w:rsid w:val="00FD5B19"/>
    <w:rsid w:val="00FD633C"/>
    <w:rsid w:val="00FD661F"/>
    <w:rsid w:val="00FD74C2"/>
    <w:rsid w:val="00FD757A"/>
    <w:rsid w:val="00FD763F"/>
    <w:rsid w:val="00FD7A22"/>
    <w:rsid w:val="00FE005B"/>
    <w:rsid w:val="00FE2790"/>
    <w:rsid w:val="00FE2EF1"/>
    <w:rsid w:val="00FE43F4"/>
    <w:rsid w:val="00FE4676"/>
    <w:rsid w:val="00FE61F3"/>
    <w:rsid w:val="00FE6B5A"/>
    <w:rsid w:val="00FF1F77"/>
    <w:rsid w:val="00FF34E0"/>
    <w:rsid w:val="00FF3815"/>
    <w:rsid w:val="00FF3C41"/>
    <w:rsid w:val="00FF3F43"/>
    <w:rsid w:val="00FF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6F"/>
    <w:rPr>
      <w:rFonts w:ascii="Times Armenian" w:eastAsia="Times New Rom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D61490"/>
    <w:pPr>
      <w:keepNext/>
      <w:ind w:firstLine="720"/>
      <w:jc w:val="center"/>
      <w:outlineLvl w:val="0"/>
    </w:pPr>
    <w:rPr>
      <w:rFonts w:ascii="Arial Armenian" w:eastAsia="Calibri" w:hAnsi="Arial Armenian"/>
      <w:sz w:val="28"/>
      <w:szCs w:val="24"/>
    </w:rPr>
  </w:style>
  <w:style w:type="paragraph" w:styleId="2">
    <w:name w:val="heading 2"/>
    <w:basedOn w:val="a"/>
    <w:next w:val="a"/>
    <w:link w:val="20"/>
    <w:qFormat/>
    <w:rsid w:val="009A144E"/>
    <w:pPr>
      <w:keepNext/>
      <w:jc w:val="center"/>
      <w:outlineLvl w:val="1"/>
    </w:pPr>
    <w:rPr>
      <w:rFonts w:eastAsia="Calibri"/>
      <w:b/>
      <w:szCs w:val="28"/>
      <w:lang w:val="af-ZA"/>
    </w:rPr>
  </w:style>
  <w:style w:type="paragraph" w:styleId="3">
    <w:name w:val="heading 3"/>
    <w:basedOn w:val="a"/>
    <w:next w:val="a"/>
    <w:link w:val="30"/>
    <w:qFormat/>
    <w:rsid w:val="00BF506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D61490"/>
    <w:pPr>
      <w:keepNext/>
      <w:jc w:val="right"/>
      <w:outlineLvl w:val="3"/>
    </w:pPr>
    <w:rPr>
      <w:rFonts w:eastAsia="Calibri"/>
      <w:b/>
      <w:bCs/>
      <w:sz w:val="18"/>
      <w:szCs w:val="24"/>
      <w:lang w:val="af-ZA"/>
    </w:rPr>
  </w:style>
  <w:style w:type="paragraph" w:styleId="5">
    <w:name w:val="heading 5"/>
    <w:basedOn w:val="a"/>
    <w:next w:val="a"/>
    <w:link w:val="50"/>
    <w:qFormat/>
    <w:rsid w:val="00D61490"/>
    <w:pPr>
      <w:keepNext/>
      <w:autoSpaceDE w:val="0"/>
      <w:autoSpaceDN w:val="0"/>
      <w:adjustRightInd w:val="0"/>
      <w:jc w:val="center"/>
      <w:outlineLvl w:val="4"/>
    </w:pPr>
    <w:rPr>
      <w:rFonts w:ascii="Arial LatArm" w:eastAsia="Calibri" w:hAnsi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D61490"/>
    <w:pPr>
      <w:keepNext/>
      <w:autoSpaceDE w:val="0"/>
      <w:autoSpaceDN w:val="0"/>
      <w:adjustRightInd w:val="0"/>
      <w:outlineLvl w:val="5"/>
    </w:pPr>
    <w:rPr>
      <w:rFonts w:ascii="Arial LatArm" w:eastAsia="Calibri" w:hAnsi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qFormat/>
    <w:rsid w:val="00D61490"/>
    <w:pPr>
      <w:keepNext/>
      <w:autoSpaceDE w:val="0"/>
      <w:autoSpaceDN w:val="0"/>
      <w:adjustRightInd w:val="0"/>
      <w:jc w:val="right"/>
      <w:outlineLvl w:val="6"/>
    </w:pPr>
    <w:rPr>
      <w:rFonts w:eastAsia="Calibri"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rsid w:val="00D61490"/>
    <w:pPr>
      <w:keepNext/>
      <w:autoSpaceDE w:val="0"/>
      <w:autoSpaceDN w:val="0"/>
      <w:adjustRightInd w:val="0"/>
      <w:spacing w:line="360" w:lineRule="auto"/>
      <w:jc w:val="center"/>
      <w:outlineLvl w:val="7"/>
    </w:pPr>
    <w:rPr>
      <w:rFonts w:ascii="Arial LatArm" w:eastAsia="Calibri" w:hAnsi="Arial LatArm"/>
      <w:b/>
      <w:bCs/>
      <w:szCs w:val="24"/>
    </w:rPr>
  </w:style>
  <w:style w:type="paragraph" w:styleId="9">
    <w:name w:val="heading 9"/>
    <w:basedOn w:val="a"/>
    <w:next w:val="a"/>
    <w:link w:val="90"/>
    <w:qFormat/>
    <w:rsid w:val="00D61490"/>
    <w:pPr>
      <w:keepNext/>
      <w:autoSpaceDE w:val="0"/>
      <w:autoSpaceDN w:val="0"/>
      <w:adjustRightInd w:val="0"/>
      <w:ind w:firstLine="567"/>
      <w:jc w:val="center"/>
      <w:outlineLvl w:val="8"/>
    </w:pPr>
    <w:rPr>
      <w:rFonts w:eastAsia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61490"/>
    <w:rPr>
      <w:rFonts w:ascii="Arial Armenian" w:hAnsi="Arial Armenian"/>
      <w:sz w:val="28"/>
      <w:szCs w:val="24"/>
      <w:lang w:bidi="ar-SA"/>
    </w:rPr>
  </w:style>
  <w:style w:type="character" w:customStyle="1" w:styleId="20">
    <w:name w:val="Заголовок 2 Знак"/>
    <w:link w:val="2"/>
    <w:rsid w:val="009A144E"/>
    <w:rPr>
      <w:rFonts w:ascii="Times Armenian" w:hAnsi="Times Armenian"/>
      <w:b/>
      <w:sz w:val="24"/>
      <w:szCs w:val="28"/>
      <w:lang w:val="af-ZA" w:bidi="ar-SA"/>
    </w:rPr>
  </w:style>
  <w:style w:type="character" w:customStyle="1" w:styleId="30">
    <w:name w:val="Заголовок 3 Знак"/>
    <w:basedOn w:val="a0"/>
    <w:link w:val="3"/>
    <w:rsid w:val="00BF506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customStyle="1" w:styleId="a3">
    <w:name w:val="Знак Знак"/>
    <w:basedOn w:val="a"/>
    <w:rsid w:val="00A34BB1"/>
    <w:pPr>
      <w:spacing w:before="120"/>
      <w:ind w:firstLine="547"/>
      <w:jc w:val="both"/>
    </w:pPr>
    <w:rPr>
      <w:rFonts w:ascii="Times LatArm" w:eastAsia="SimSun" w:hAnsi="Times LatArm" w:cs="Times LatArm"/>
      <w:sz w:val="20"/>
      <w:lang w:eastAsia="en-US"/>
    </w:rPr>
  </w:style>
  <w:style w:type="character" w:customStyle="1" w:styleId="40">
    <w:name w:val="Заголовок 4 Знак"/>
    <w:link w:val="4"/>
    <w:rsid w:val="00D61490"/>
    <w:rPr>
      <w:rFonts w:ascii="Times Armenian" w:hAnsi="Times Armenian"/>
      <w:b/>
      <w:bCs/>
      <w:sz w:val="18"/>
      <w:szCs w:val="24"/>
      <w:lang w:val="af-ZA" w:bidi="ar-SA"/>
    </w:rPr>
  </w:style>
  <w:style w:type="character" w:customStyle="1" w:styleId="50">
    <w:name w:val="Заголовок 5 Знак"/>
    <w:link w:val="5"/>
    <w:rsid w:val="00D61490"/>
    <w:rPr>
      <w:rFonts w:ascii="Arial LatArm" w:hAnsi="Arial LatArm"/>
      <w:b/>
      <w:bCs/>
      <w:sz w:val="26"/>
      <w:szCs w:val="26"/>
      <w:lang w:eastAsia="ru-RU" w:bidi="ar-SA"/>
    </w:rPr>
  </w:style>
  <w:style w:type="character" w:customStyle="1" w:styleId="60">
    <w:name w:val="Заголовок 6 Знак"/>
    <w:link w:val="6"/>
    <w:rsid w:val="00D61490"/>
    <w:rPr>
      <w:rFonts w:ascii="Arial LatArm" w:hAnsi="Arial LatArm"/>
      <w:b/>
      <w:bCs/>
      <w:color w:val="000000"/>
      <w:sz w:val="22"/>
      <w:szCs w:val="22"/>
      <w:lang w:eastAsia="ru-RU" w:bidi="ar-SA"/>
    </w:rPr>
  </w:style>
  <w:style w:type="character" w:customStyle="1" w:styleId="70">
    <w:name w:val="Заголовок 7 Знак"/>
    <w:link w:val="7"/>
    <w:rsid w:val="00D61490"/>
    <w:rPr>
      <w:rFonts w:ascii="Times Armenian" w:hAnsi="Times Armenian"/>
      <w:i/>
      <w:iCs/>
      <w:sz w:val="22"/>
      <w:szCs w:val="22"/>
      <w:lang w:eastAsia="ru-RU" w:bidi="ar-SA"/>
    </w:rPr>
  </w:style>
  <w:style w:type="character" w:customStyle="1" w:styleId="80">
    <w:name w:val="Заголовок 8 Знак"/>
    <w:link w:val="8"/>
    <w:rsid w:val="00D61490"/>
    <w:rPr>
      <w:rFonts w:ascii="Arial LatArm" w:hAnsi="Arial LatArm"/>
      <w:b/>
      <w:bCs/>
      <w:sz w:val="24"/>
      <w:szCs w:val="24"/>
      <w:lang w:eastAsia="ru-RU" w:bidi="ar-SA"/>
    </w:rPr>
  </w:style>
  <w:style w:type="character" w:customStyle="1" w:styleId="90">
    <w:name w:val="Заголовок 9 Знак"/>
    <w:link w:val="9"/>
    <w:rsid w:val="00D61490"/>
    <w:rPr>
      <w:rFonts w:ascii="Times Armenian" w:hAnsi="Times Armenian"/>
      <w:b/>
      <w:bCs/>
      <w:sz w:val="22"/>
      <w:szCs w:val="22"/>
      <w:lang w:eastAsia="ru-RU" w:bidi="ar-SA"/>
    </w:rPr>
  </w:style>
  <w:style w:type="paragraph" w:styleId="31">
    <w:name w:val="Body Text Indent 3"/>
    <w:basedOn w:val="a"/>
    <w:link w:val="32"/>
    <w:rsid w:val="00BF506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F506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4">
    <w:name w:val="page number"/>
    <w:basedOn w:val="a0"/>
    <w:rsid w:val="00BF506F"/>
  </w:style>
  <w:style w:type="paragraph" w:styleId="a5">
    <w:name w:val="footer"/>
    <w:basedOn w:val="a"/>
    <w:link w:val="a6"/>
    <w:rsid w:val="00BF506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Нижний колонтитул Знак"/>
    <w:basedOn w:val="a0"/>
    <w:link w:val="a5"/>
    <w:rsid w:val="00BF50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semiHidden/>
    <w:rsid w:val="00BF506F"/>
    <w:rPr>
      <w:sz w:val="20"/>
    </w:rPr>
  </w:style>
  <w:style w:type="character" w:customStyle="1" w:styleId="a8">
    <w:name w:val="Текст сноски Знак"/>
    <w:basedOn w:val="a0"/>
    <w:link w:val="a7"/>
    <w:rsid w:val="00BF506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BF506F"/>
    <w:rPr>
      <w:vertAlign w:val="superscript"/>
    </w:rPr>
  </w:style>
  <w:style w:type="paragraph" w:customStyle="1" w:styleId="11">
    <w:name w:val="Абзац списка1"/>
    <w:basedOn w:val="a"/>
    <w:uiPriority w:val="34"/>
    <w:qFormat/>
    <w:rsid w:val="003E37B1"/>
    <w:pPr>
      <w:ind w:left="720"/>
      <w:contextualSpacing/>
    </w:pPr>
  </w:style>
  <w:style w:type="character" w:styleId="aa">
    <w:name w:val="Hyperlink"/>
    <w:basedOn w:val="a0"/>
    <w:rsid w:val="00911B09"/>
    <w:rPr>
      <w:color w:val="0000FF"/>
      <w:u w:val="single"/>
    </w:rPr>
  </w:style>
  <w:style w:type="character" w:customStyle="1" w:styleId="text">
    <w:name w:val="text"/>
    <w:basedOn w:val="a0"/>
    <w:rsid w:val="001B4A63"/>
  </w:style>
  <w:style w:type="paragraph" w:styleId="ab">
    <w:name w:val="Normal (Web)"/>
    <w:basedOn w:val="a"/>
    <w:uiPriority w:val="99"/>
    <w:rsid w:val="001B4A63"/>
    <w:pPr>
      <w:spacing w:before="100" w:beforeAutospacing="1" w:after="100" w:afterAutospacing="1"/>
    </w:pPr>
    <w:rPr>
      <w:rFonts w:ascii="Calibri" w:hAnsi="Calibri"/>
      <w:szCs w:val="24"/>
      <w:lang w:val="ru-RU" w:bidi="en-US"/>
    </w:rPr>
  </w:style>
  <w:style w:type="paragraph" w:styleId="ac">
    <w:name w:val="Body Text"/>
    <w:aliases w:val="Body Text Char Char"/>
    <w:basedOn w:val="a"/>
    <w:link w:val="ad"/>
    <w:rsid w:val="00201D83"/>
    <w:pPr>
      <w:spacing w:after="120"/>
    </w:pPr>
    <w:rPr>
      <w:szCs w:val="24"/>
    </w:rPr>
  </w:style>
  <w:style w:type="character" w:customStyle="1" w:styleId="ad">
    <w:name w:val="Основной текст Знак"/>
    <w:aliases w:val="Body Text Char Char Знак"/>
    <w:basedOn w:val="a0"/>
    <w:link w:val="ac"/>
    <w:rsid w:val="00201D83"/>
    <w:rPr>
      <w:rFonts w:ascii="Times Armenian" w:eastAsia="Times New Roman" w:hAnsi="Times Armenian"/>
      <w:sz w:val="24"/>
      <w:szCs w:val="24"/>
      <w:lang w:eastAsia="ru-RU"/>
    </w:rPr>
  </w:style>
  <w:style w:type="paragraph" w:styleId="ae">
    <w:name w:val="header"/>
    <w:basedOn w:val="a"/>
    <w:link w:val="af"/>
    <w:rsid w:val="00D74ED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link w:val="ae"/>
    <w:rsid w:val="00D61490"/>
    <w:rPr>
      <w:rFonts w:ascii="Times Armenian" w:hAnsi="Times Armenian"/>
      <w:sz w:val="24"/>
      <w:lang w:val="en-US" w:eastAsia="ru-RU" w:bidi="ar-SA"/>
    </w:rPr>
  </w:style>
  <w:style w:type="paragraph" w:customStyle="1" w:styleId="12">
    <w:name w:val="Знак Знак1"/>
    <w:basedOn w:val="a"/>
    <w:rsid w:val="00473D3E"/>
    <w:pPr>
      <w:spacing w:before="120"/>
      <w:ind w:firstLine="547"/>
      <w:jc w:val="both"/>
    </w:pPr>
    <w:rPr>
      <w:rFonts w:ascii="Times LatArm" w:eastAsia="SimSun" w:hAnsi="Times LatArm" w:cs="Times LatArm"/>
      <w:sz w:val="20"/>
      <w:lang w:eastAsia="en-US"/>
    </w:rPr>
  </w:style>
  <w:style w:type="character" w:customStyle="1" w:styleId="CharChar27">
    <w:name w:val="Char Char27"/>
    <w:rsid w:val="00D61490"/>
    <w:rPr>
      <w:rFonts w:ascii="Times Armenian" w:hAnsi="Times Armenian"/>
      <w:b/>
      <w:sz w:val="24"/>
      <w:szCs w:val="28"/>
      <w:lang w:val="af-ZA" w:bidi="ar-SA"/>
    </w:rPr>
  </w:style>
  <w:style w:type="character" w:customStyle="1" w:styleId="CharChar26">
    <w:name w:val="Char Char26"/>
    <w:rsid w:val="00D61490"/>
    <w:rPr>
      <w:rFonts w:ascii="Times Armenian" w:hAnsi="Times Armenian"/>
      <w:b/>
      <w:sz w:val="24"/>
      <w:szCs w:val="28"/>
      <w:lang w:val="af-ZA" w:bidi="ar-SA"/>
    </w:rPr>
  </w:style>
  <w:style w:type="paragraph" w:styleId="af0">
    <w:name w:val="Body Text Indent"/>
    <w:aliases w:val=" Char Char Char Char"/>
    <w:basedOn w:val="a"/>
    <w:link w:val="af1"/>
    <w:rsid w:val="00D61490"/>
    <w:pPr>
      <w:ind w:left="3600" w:firstLine="720"/>
      <w:jc w:val="center"/>
    </w:pPr>
    <w:rPr>
      <w:rFonts w:ascii="Russian Times" w:eastAsia="Calibri" w:hAnsi="Russian Times"/>
      <w:szCs w:val="24"/>
    </w:rPr>
  </w:style>
  <w:style w:type="character" w:customStyle="1" w:styleId="af1">
    <w:name w:val="Основной текст с отступом Знак"/>
    <w:aliases w:val=" Char Char Char Char Знак"/>
    <w:link w:val="af0"/>
    <w:locked/>
    <w:rsid w:val="00D61490"/>
    <w:rPr>
      <w:rFonts w:ascii="Russian Times" w:hAnsi="Russian Times"/>
      <w:sz w:val="24"/>
      <w:szCs w:val="24"/>
      <w:lang w:bidi="ar-SA"/>
    </w:rPr>
  </w:style>
  <w:style w:type="paragraph" w:customStyle="1" w:styleId="BodyText21">
    <w:name w:val="Body Text 21"/>
    <w:basedOn w:val="a"/>
    <w:rsid w:val="00D6149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 Armenian" w:hAnsi="Arial Armenian"/>
    </w:rPr>
  </w:style>
  <w:style w:type="character" w:customStyle="1" w:styleId="CharChar14">
    <w:name w:val="Char Char14"/>
    <w:locked/>
    <w:rsid w:val="00D61490"/>
    <w:rPr>
      <w:rFonts w:ascii="Times Armenian" w:hAnsi="Times Armenian"/>
      <w:sz w:val="24"/>
      <w:lang w:val="ru-RU" w:eastAsia="ru-RU" w:bidi="ar-SA"/>
    </w:rPr>
  </w:style>
  <w:style w:type="paragraph" w:styleId="33">
    <w:name w:val="Body Text 3"/>
    <w:basedOn w:val="a"/>
    <w:link w:val="34"/>
    <w:rsid w:val="00D61490"/>
    <w:pPr>
      <w:autoSpaceDE w:val="0"/>
      <w:autoSpaceDN w:val="0"/>
      <w:adjustRightInd w:val="0"/>
      <w:jc w:val="both"/>
    </w:pPr>
    <w:rPr>
      <w:rFonts w:ascii="Arial LatArm" w:eastAsia="Calibri" w:hAnsi="Arial LatArm"/>
      <w:sz w:val="20"/>
    </w:rPr>
  </w:style>
  <w:style w:type="character" w:customStyle="1" w:styleId="34">
    <w:name w:val="Основной текст 3 Знак"/>
    <w:link w:val="33"/>
    <w:locked/>
    <w:rsid w:val="00D61490"/>
    <w:rPr>
      <w:rFonts w:ascii="Arial LatArm" w:hAnsi="Arial LatArm"/>
      <w:lang w:eastAsia="ru-RU" w:bidi="ar-SA"/>
    </w:rPr>
  </w:style>
  <w:style w:type="paragraph" w:styleId="21">
    <w:name w:val="Body Text 2"/>
    <w:basedOn w:val="a"/>
    <w:link w:val="22"/>
    <w:rsid w:val="00D61490"/>
    <w:pPr>
      <w:jc w:val="both"/>
    </w:pPr>
    <w:rPr>
      <w:rFonts w:eastAsia="Calibri"/>
      <w:sz w:val="22"/>
      <w:lang w:val="pt-BR"/>
    </w:rPr>
  </w:style>
  <w:style w:type="character" w:customStyle="1" w:styleId="22">
    <w:name w:val="Основной текст 2 Знак"/>
    <w:link w:val="21"/>
    <w:locked/>
    <w:rsid w:val="00D61490"/>
    <w:rPr>
      <w:rFonts w:ascii="Times Armenian" w:hAnsi="Times Armenian"/>
      <w:sz w:val="22"/>
      <w:lang w:val="pt-BR" w:bidi="ar-SA"/>
    </w:rPr>
  </w:style>
  <w:style w:type="paragraph" w:styleId="23">
    <w:name w:val="Body Text Indent 2"/>
    <w:basedOn w:val="a"/>
    <w:link w:val="24"/>
    <w:rsid w:val="00D61490"/>
    <w:pPr>
      <w:ind w:firstLine="360"/>
      <w:jc w:val="both"/>
    </w:pPr>
    <w:rPr>
      <w:rFonts w:eastAsia="Calibri"/>
      <w:sz w:val="22"/>
      <w:szCs w:val="24"/>
      <w:lang w:val="pt-BR"/>
    </w:rPr>
  </w:style>
  <w:style w:type="character" w:customStyle="1" w:styleId="24">
    <w:name w:val="Основной текст с отступом 2 Знак"/>
    <w:link w:val="23"/>
    <w:locked/>
    <w:rsid w:val="00D61490"/>
    <w:rPr>
      <w:rFonts w:ascii="Times Armenian" w:hAnsi="Times Armenian"/>
      <w:sz w:val="22"/>
      <w:szCs w:val="24"/>
      <w:lang w:val="pt-BR" w:bidi="ar-SA"/>
    </w:rPr>
  </w:style>
  <w:style w:type="character" w:customStyle="1" w:styleId="CharChar9">
    <w:name w:val="Char Char9"/>
    <w:locked/>
    <w:rsid w:val="00D61490"/>
    <w:rPr>
      <w:rFonts w:ascii="Arial LatArm" w:hAnsi="Arial LatArm"/>
      <w:b/>
      <w:i/>
      <w:sz w:val="22"/>
      <w:u w:val="single"/>
      <w:lang w:val="en-AU" w:bidi="ar-SA"/>
    </w:rPr>
  </w:style>
  <w:style w:type="paragraph" w:styleId="af2">
    <w:name w:val="Block Text"/>
    <w:basedOn w:val="a"/>
    <w:rsid w:val="00D61490"/>
    <w:pPr>
      <w:ind w:left="-120" w:right="-519"/>
      <w:jc w:val="center"/>
    </w:pPr>
    <w:rPr>
      <w:rFonts w:ascii="Russian Times" w:hAnsi="Russian Times"/>
      <w:b/>
      <w:bCs/>
      <w:sz w:val="16"/>
      <w:szCs w:val="24"/>
      <w:lang w:eastAsia="en-US"/>
    </w:rPr>
  </w:style>
  <w:style w:type="paragraph" w:styleId="af3">
    <w:name w:val="Title"/>
    <w:basedOn w:val="a"/>
    <w:link w:val="af4"/>
    <w:qFormat/>
    <w:rsid w:val="00D61490"/>
    <w:pPr>
      <w:spacing w:line="360" w:lineRule="auto"/>
      <w:jc w:val="center"/>
    </w:pPr>
    <w:rPr>
      <w:rFonts w:eastAsia="Calibri"/>
      <w:b/>
      <w:bCs/>
      <w:sz w:val="26"/>
      <w:szCs w:val="24"/>
    </w:rPr>
  </w:style>
  <w:style w:type="character" w:customStyle="1" w:styleId="af4">
    <w:name w:val="Название Знак"/>
    <w:link w:val="af3"/>
    <w:rsid w:val="00D61490"/>
    <w:rPr>
      <w:rFonts w:ascii="Times Armenian" w:hAnsi="Times Armenian"/>
      <w:b/>
      <w:bCs/>
      <w:sz w:val="26"/>
      <w:szCs w:val="24"/>
      <w:lang w:bidi="ar-SA"/>
    </w:rPr>
  </w:style>
  <w:style w:type="character" w:customStyle="1" w:styleId="CharChar7">
    <w:name w:val="Char Char7"/>
    <w:rsid w:val="00D61490"/>
    <w:rPr>
      <w:rFonts w:ascii="Times LatArm" w:hAnsi="Times LatArm"/>
      <w:sz w:val="24"/>
      <w:szCs w:val="24"/>
      <w:lang w:eastAsia="ru-RU" w:bidi="ar-SA"/>
    </w:rPr>
  </w:style>
  <w:style w:type="character" w:customStyle="1" w:styleId="FooterChar">
    <w:name w:val="Footer Char"/>
    <w:locked/>
    <w:rsid w:val="00D61490"/>
    <w:rPr>
      <w:rFonts w:ascii="Arial LatArm" w:hAnsi="Arial LatArm" w:cs="Arial LatArm"/>
      <w:sz w:val="24"/>
      <w:szCs w:val="24"/>
      <w:lang w:val="en-US"/>
    </w:rPr>
  </w:style>
  <w:style w:type="paragraph" w:customStyle="1" w:styleId="norm">
    <w:name w:val="norm"/>
    <w:basedOn w:val="a"/>
    <w:link w:val="normChar"/>
    <w:rsid w:val="00D61490"/>
    <w:pPr>
      <w:spacing w:line="480" w:lineRule="auto"/>
      <w:ind w:firstLine="709"/>
      <w:jc w:val="both"/>
    </w:pPr>
    <w:rPr>
      <w:rFonts w:ascii="Arial Armenian" w:eastAsia="Calibri" w:hAnsi="Arial Armenian"/>
      <w:sz w:val="22"/>
      <w:szCs w:val="24"/>
    </w:rPr>
  </w:style>
  <w:style w:type="character" w:customStyle="1" w:styleId="normChar">
    <w:name w:val="norm Char"/>
    <w:link w:val="norm"/>
    <w:locked/>
    <w:rsid w:val="00D61490"/>
    <w:rPr>
      <w:rFonts w:ascii="Arial Armenian" w:hAnsi="Arial Armenian"/>
      <w:sz w:val="22"/>
      <w:szCs w:val="24"/>
      <w:lang w:val="en-US" w:eastAsia="ru-RU" w:bidi="ar-SA"/>
    </w:rPr>
  </w:style>
  <w:style w:type="paragraph" w:customStyle="1" w:styleId="Char">
    <w:name w:val="Char"/>
    <w:basedOn w:val="a"/>
    <w:rsid w:val="00D61490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D61490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styleId="af5">
    <w:name w:val="Balloon Text"/>
    <w:basedOn w:val="a"/>
    <w:link w:val="af6"/>
    <w:rsid w:val="00D61490"/>
    <w:rPr>
      <w:rFonts w:ascii="Tahoma" w:eastAsia="Calibri" w:hAnsi="Tahoma"/>
      <w:sz w:val="16"/>
      <w:szCs w:val="16"/>
    </w:rPr>
  </w:style>
  <w:style w:type="character" w:customStyle="1" w:styleId="af6">
    <w:name w:val="Текст выноски Знак"/>
    <w:link w:val="af5"/>
    <w:rsid w:val="00D61490"/>
    <w:rPr>
      <w:rFonts w:ascii="Tahoma" w:hAnsi="Tahoma"/>
      <w:sz w:val="16"/>
      <w:szCs w:val="16"/>
      <w:lang w:eastAsia="ru-RU" w:bidi="ar-SA"/>
    </w:rPr>
  </w:style>
  <w:style w:type="paragraph" w:styleId="13">
    <w:name w:val="index 1"/>
    <w:basedOn w:val="a"/>
    <w:next w:val="a"/>
    <w:autoRedefine/>
    <w:rsid w:val="00D61490"/>
    <w:pPr>
      <w:autoSpaceDE w:val="0"/>
      <w:autoSpaceDN w:val="0"/>
      <w:adjustRightInd w:val="0"/>
      <w:ind w:left="240" w:hanging="240"/>
    </w:pPr>
    <w:rPr>
      <w:rFonts w:cs="Times Armenian"/>
      <w:bCs/>
      <w:sz w:val="16"/>
      <w:szCs w:val="16"/>
      <w:lang w:val="es-ES"/>
    </w:rPr>
  </w:style>
  <w:style w:type="paragraph" w:styleId="af7">
    <w:name w:val="index heading"/>
    <w:basedOn w:val="a"/>
    <w:next w:val="13"/>
    <w:rsid w:val="00D61490"/>
    <w:pPr>
      <w:autoSpaceDE w:val="0"/>
      <w:autoSpaceDN w:val="0"/>
      <w:adjustRightInd w:val="0"/>
    </w:pPr>
    <w:rPr>
      <w:rFonts w:ascii="Arial LatArm" w:hAnsi="Arial LatArm"/>
      <w:sz w:val="20"/>
      <w:lang w:val="en-AU"/>
    </w:rPr>
  </w:style>
  <w:style w:type="paragraph" w:styleId="af8">
    <w:name w:val="annotation text"/>
    <w:basedOn w:val="a"/>
    <w:rsid w:val="00D61490"/>
    <w:rPr>
      <w:rFonts w:ascii="Times New Roman" w:hAnsi="Times New Roman"/>
      <w:sz w:val="20"/>
      <w:lang w:eastAsia="en-US"/>
    </w:rPr>
  </w:style>
  <w:style w:type="paragraph" w:styleId="af9">
    <w:name w:val="endnote text"/>
    <w:basedOn w:val="a"/>
    <w:unhideWhenUsed/>
    <w:rsid w:val="00D61490"/>
    <w:pPr>
      <w:autoSpaceDE w:val="0"/>
      <w:autoSpaceDN w:val="0"/>
      <w:adjustRightInd w:val="0"/>
    </w:pPr>
    <w:rPr>
      <w:rFonts w:ascii="Arial LatArm" w:hAnsi="Arial LatArm"/>
      <w:sz w:val="20"/>
    </w:rPr>
  </w:style>
  <w:style w:type="paragraph" w:customStyle="1" w:styleId="font5">
    <w:name w:val="font5"/>
    <w:basedOn w:val="a"/>
    <w:rsid w:val="00D61490"/>
    <w:pPr>
      <w:spacing w:before="100" w:beforeAutospacing="1" w:after="100" w:afterAutospacing="1"/>
    </w:pPr>
    <w:rPr>
      <w:rFonts w:ascii="Arial LatArm" w:hAnsi="Arial LatArm"/>
      <w:sz w:val="20"/>
      <w:lang w:eastAsia="en-US"/>
    </w:rPr>
  </w:style>
  <w:style w:type="paragraph" w:customStyle="1" w:styleId="font6">
    <w:name w:val="font6"/>
    <w:basedOn w:val="a"/>
    <w:rsid w:val="00D61490"/>
    <w:pPr>
      <w:spacing w:before="100" w:beforeAutospacing="1" w:after="100" w:afterAutospacing="1"/>
    </w:pPr>
    <w:rPr>
      <w:rFonts w:ascii="Arial LatArm" w:hAnsi="Arial LatArm"/>
      <w:b/>
      <w:bCs/>
      <w:sz w:val="20"/>
      <w:lang w:eastAsia="en-US"/>
    </w:rPr>
  </w:style>
  <w:style w:type="paragraph" w:customStyle="1" w:styleId="font7">
    <w:name w:val="font7"/>
    <w:basedOn w:val="a"/>
    <w:rsid w:val="00D61490"/>
    <w:pPr>
      <w:spacing w:before="100" w:beforeAutospacing="1" w:after="100" w:afterAutospacing="1"/>
    </w:pPr>
    <w:rPr>
      <w:rFonts w:ascii="Arial LatArm" w:hAnsi="Arial LatArm"/>
      <w:b/>
      <w:bCs/>
      <w:sz w:val="18"/>
      <w:szCs w:val="18"/>
      <w:lang w:eastAsia="en-US"/>
    </w:rPr>
  </w:style>
  <w:style w:type="paragraph" w:customStyle="1" w:styleId="font8">
    <w:name w:val="font8"/>
    <w:basedOn w:val="a"/>
    <w:rsid w:val="00D61490"/>
    <w:pPr>
      <w:spacing w:before="100" w:beforeAutospacing="1" w:after="100" w:afterAutospacing="1"/>
    </w:pPr>
    <w:rPr>
      <w:rFonts w:ascii="Arial LatRus" w:hAnsi="Arial LatRus"/>
      <w:b/>
      <w:bCs/>
      <w:sz w:val="18"/>
      <w:szCs w:val="18"/>
      <w:lang w:eastAsia="en-US"/>
    </w:rPr>
  </w:style>
  <w:style w:type="paragraph" w:customStyle="1" w:styleId="font9">
    <w:name w:val="font9"/>
    <w:basedOn w:val="a"/>
    <w:rsid w:val="00D61490"/>
    <w:pPr>
      <w:spacing w:before="100" w:beforeAutospacing="1" w:after="100" w:afterAutospacing="1"/>
    </w:pPr>
    <w:rPr>
      <w:rFonts w:ascii="Arial LatRus" w:hAnsi="Arial LatRus"/>
      <w:sz w:val="20"/>
      <w:lang w:eastAsia="en-US"/>
    </w:rPr>
  </w:style>
  <w:style w:type="paragraph" w:customStyle="1" w:styleId="xl65">
    <w:name w:val="xl65"/>
    <w:basedOn w:val="a"/>
    <w:rsid w:val="00D61490"/>
    <w:pPr>
      <w:spacing w:before="100" w:beforeAutospacing="1" w:after="100" w:afterAutospacing="1"/>
    </w:pPr>
    <w:rPr>
      <w:rFonts w:ascii="Arial LatArm" w:hAnsi="Arial LatArm"/>
      <w:szCs w:val="24"/>
      <w:lang w:eastAsia="en-US"/>
    </w:rPr>
  </w:style>
  <w:style w:type="paragraph" w:customStyle="1" w:styleId="xl66">
    <w:name w:val="xl6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LatArm" w:hAnsi="Arial LatArm"/>
      <w:szCs w:val="24"/>
      <w:lang w:eastAsia="en-US"/>
    </w:rPr>
  </w:style>
  <w:style w:type="paragraph" w:customStyle="1" w:styleId="xl67">
    <w:name w:val="xl67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  <w:szCs w:val="24"/>
      <w:lang w:eastAsia="en-US"/>
    </w:rPr>
  </w:style>
  <w:style w:type="paragraph" w:customStyle="1" w:styleId="xl68">
    <w:name w:val="xl6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Cs w:val="24"/>
      <w:lang w:eastAsia="en-US"/>
    </w:rPr>
  </w:style>
  <w:style w:type="paragraph" w:customStyle="1" w:styleId="xl69">
    <w:name w:val="xl6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  <w:b/>
      <w:bCs/>
      <w:sz w:val="18"/>
      <w:szCs w:val="18"/>
      <w:lang w:eastAsia="en-US"/>
    </w:rPr>
  </w:style>
  <w:style w:type="paragraph" w:customStyle="1" w:styleId="xl70">
    <w:name w:val="xl70"/>
    <w:basedOn w:val="a"/>
    <w:rsid w:val="00D6149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LatArm" w:hAnsi="Arial LatArm"/>
      <w:i/>
      <w:iCs/>
      <w:sz w:val="18"/>
      <w:szCs w:val="18"/>
      <w:lang w:eastAsia="en-US"/>
    </w:rPr>
  </w:style>
  <w:style w:type="paragraph" w:customStyle="1" w:styleId="xl71">
    <w:name w:val="xl71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LatArm" w:hAnsi="Arial LatArm"/>
      <w:b/>
      <w:bCs/>
      <w:szCs w:val="24"/>
      <w:lang w:eastAsia="en-US"/>
    </w:rPr>
  </w:style>
  <w:style w:type="paragraph" w:customStyle="1" w:styleId="xl72">
    <w:name w:val="xl72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eastAsia="en-US"/>
    </w:rPr>
  </w:style>
  <w:style w:type="character" w:styleId="afa">
    <w:name w:val="annotation reference"/>
    <w:rsid w:val="00D61490"/>
    <w:rPr>
      <w:sz w:val="16"/>
      <w:szCs w:val="16"/>
    </w:rPr>
  </w:style>
  <w:style w:type="paragraph" w:styleId="afb">
    <w:name w:val="annotation subject"/>
    <w:basedOn w:val="af8"/>
    <w:next w:val="af8"/>
    <w:rsid w:val="00D61490"/>
    <w:rPr>
      <w:rFonts w:ascii="Times Armenian" w:hAnsi="Times Armenian"/>
      <w:b/>
      <w:bCs/>
      <w:lang w:eastAsia="ru-RU"/>
    </w:rPr>
  </w:style>
  <w:style w:type="character" w:styleId="afc">
    <w:name w:val="endnote reference"/>
    <w:rsid w:val="00D61490"/>
    <w:rPr>
      <w:vertAlign w:val="superscript"/>
    </w:rPr>
  </w:style>
  <w:style w:type="paragraph" w:styleId="afd">
    <w:name w:val="Document Map"/>
    <w:basedOn w:val="a"/>
    <w:rsid w:val="00D61490"/>
    <w:pPr>
      <w:shd w:val="clear" w:color="auto" w:fill="000080"/>
    </w:pPr>
    <w:rPr>
      <w:rFonts w:ascii="Tahoma" w:hAnsi="Tahoma" w:cs="Tahoma"/>
      <w:sz w:val="20"/>
    </w:rPr>
  </w:style>
  <w:style w:type="paragraph" w:customStyle="1" w:styleId="CharChar1Char">
    <w:name w:val="Char Char1 Char Знак Знак"/>
    <w:basedOn w:val="a"/>
    <w:rsid w:val="00D61490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apple-style-span">
    <w:name w:val="apple-style-span"/>
    <w:basedOn w:val="a0"/>
    <w:rsid w:val="00D61490"/>
  </w:style>
  <w:style w:type="character" w:customStyle="1" w:styleId="apple-converted-space">
    <w:name w:val="apple-converted-space"/>
    <w:basedOn w:val="a0"/>
    <w:rsid w:val="00D61490"/>
  </w:style>
  <w:style w:type="character" w:styleId="afe">
    <w:name w:val="Emphasis"/>
    <w:basedOn w:val="a0"/>
    <w:qFormat/>
    <w:rsid w:val="00D61490"/>
    <w:rPr>
      <w:i/>
      <w:iCs/>
    </w:rPr>
  </w:style>
  <w:style w:type="paragraph" w:styleId="aff">
    <w:name w:val="No Spacing"/>
    <w:qFormat/>
    <w:rsid w:val="00D61490"/>
    <w:rPr>
      <w:rFonts w:eastAsia="Times New Roman"/>
      <w:sz w:val="22"/>
      <w:szCs w:val="22"/>
    </w:rPr>
  </w:style>
  <w:style w:type="paragraph" w:customStyle="1" w:styleId="11111111">
    <w:name w:val="11111111"/>
    <w:basedOn w:val="a"/>
    <w:rsid w:val="00D61490"/>
    <w:pPr>
      <w:jc w:val="center"/>
    </w:pPr>
    <w:rPr>
      <w:rFonts w:ascii="Arial Armenian" w:hAnsi="Arial Armenian"/>
      <w:b/>
    </w:rPr>
  </w:style>
  <w:style w:type="paragraph" w:customStyle="1" w:styleId="Default">
    <w:name w:val="Default"/>
    <w:rsid w:val="00D61490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CharChar1">
    <w:name w:val="Char Char1"/>
    <w:locked/>
    <w:rsid w:val="00D61490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D61490"/>
    <w:rPr>
      <w:rFonts w:ascii="Arial LatArm" w:hAnsi="Arial LatArm"/>
      <w:sz w:val="24"/>
      <w:lang w:eastAsia="ru-RU"/>
    </w:rPr>
  </w:style>
  <w:style w:type="character" w:styleId="aff0">
    <w:name w:val="Strong"/>
    <w:qFormat/>
    <w:rsid w:val="00D61490"/>
    <w:rPr>
      <w:b/>
      <w:bCs/>
    </w:rPr>
  </w:style>
  <w:style w:type="character" w:customStyle="1" w:styleId="CharChar20">
    <w:name w:val="Char Char20"/>
    <w:rsid w:val="00D6149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6149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6149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61490"/>
    <w:rPr>
      <w:rFonts w:ascii="Arial Armenian" w:hAnsi="Arial Armenian"/>
      <w:lang w:val="en-US"/>
    </w:rPr>
  </w:style>
  <w:style w:type="character" w:customStyle="1" w:styleId="hps">
    <w:name w:val="hps"/>
    <w:basedOn w:val="a0"/>
    <w:rsid w:val="00D61490"/>
  </w:style>
  <w:style w:type="character" w:styleId="aff1">
    <w:name w:val="FollowedHyperlink"/>
    <w:unhideWhenUsed/>
    <w:rsid w:val="00D61490"/>
    <w:rPr>
      <w:color w:val="800080"/>
      <w:u w:val="single"/>
    </w:rPr>
  </w:style>
  <w:style w:type="paragraph" w:customStyle="1" w:styleId="DefaultParagraphFontParaChar">
    <w:name w:val="Default Paragraph Font Para Char"/>
    <w:basedOn w:val="a"/>
    <w:locked/>
    <w:rsid w:val="00D61490"/>
    <w:pPr>
      <w:spacing w:after="160"/>
    </w:pPr>
    <w:rPr>
      <w:rFonts w:ascii="Verdana" w:eastAsia="Batang" w:hAnsi="Verdana" w:cs="Verdana"/>
      <w:szCs w:val="24"/>
      <w:lang w:val="en-GB" w:eastAsia="en-US"/>
    </w:rPr>
  </w:style>
  <w:style w:type="character" w:customStyle="1" w:styleId="mechtexChar">
    <w:name w:val="mechtex Char"/>
    <w:link w:val="mechtex"/>
    <w:locked/>
    <w:rsid w:val="00D61490"/>
    <w:rPr>
      <w:rFonts w:ascii="Arial Armenian" w:hAnsi="Arial Armenian"/>
      <w:sz w:val="22"/>
      <w:lang w:eastAsia="ru-RU" w:bidi="ar-SA"/>
    </w:rPr>
  </w:style>
  <w:style w:type="paragraph" w:customStyle="1" w:styleId="mechtex">
    <w:name w:val="mechtex"/>
    <w:basedOn w:val="a"/>
    <w:link w:val="mechtexChar"/>
    <w:rsid w:val="00D61490"/>
    <w:pPr>
      <w:jc w:val="center"/>
    </w:pPr>
    <w:rPr>
      <w:rFonts w:ascii="Arial Armenian" w:eastAsia="Calibri" w:hAnsi="Arial Armenian"/>
      <w:sz w:val="22"/>
    </w:rPr>
  </w:style>
  <w:style w:type="paragraph" w:customStyle="1" w:styleId="Normal1">
    <w:name w:val="Normal+1"/>
    <w:basedOn w:val="a"/>
    <w:next w:val="a"/>
    <w:rsid w:val="00D61490"/>
    <w:pPr>
      <w:autoSpaceDE w:val="0"/>
      <w:autoSpaceDN w:val="0"/>
      <w:adjustRightInd w:val="0"/>
    </w:pPr>
    <w:rPr>
      <w:szCs w:val="24"/>
      <w:lang w:eastAsia="en-US"/>
    </w:rPr>
  </w:style>
  <w:style w:type="paragraph" w:customStyle="1" w:styleId="14">
    <w:name w:val="Без интервала1"/>
    <w:qFormat/>
    <w:rsid w:val="00D61490"/>
    <w:rPr>
      <w:rFonts w:eastAsia="Times New Roman"/>
      <w:sz w:val="22"/>
      <w:szCs w:val="22"/>
    </w:rPr>
  </w:style>
  <w:style w:type="paragraph" w:customStyle="1" w:styleId="xl88">
    <w:name w:val="xl8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89">
    <w:name w:val="xl8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Cs w:val="24"/>
      <w:lang w:val="ru-RU"/>
    </w:rPr>
  </w:style>
  <w:style w:type="paragraph" w:customStyle="1" w:styleId="xl90">
    <w:name w:val="xl90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  <w:lang w:val="ru-RU"/>
    </w:rPr>
  </w:style>
  <w:style w:type="paragraph" w:customStyle="1" w:styleId="xl91">
    <w:name w:val="xl91"/>
    <w:basedOn w:val="a"/>
    <w:rsid w:val="00D6149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i/>
      <w:iCs/>
      <w:szCs w:val="24"/>
      <w:lang w:val="ru-RU"/>
    </w:rPr>
  </w:style>
  <w:style w:type="paragraph" w:customStyle="1" w:styleId="xl92">
    <w:name w:val="xl92"/>
    <w:basedOn w:val="a"/>
    <w:rsid w:val="00D6149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Cs w:val="24"/>
      <w:lang w:val="ru-RU"/>
    </w:rPr>
  </w:style>
  <w:style w:type="paragraph" w:customStyle="1" w:styleId="xl93">
    <w:name w:val="xl93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/>
    </w:rPr>
  </w:style>
  <w:style w:type="paragraph" w:customStyle="1" w:styleId="xl94">
    <w:name w:val="xl94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/>
    </w:rPr>
  </w:style>
  <w:style w:type="paragraph" w:customStyle="1" w:styleId="xl95">
    <w:name w:val="xl95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ru-RU"/>
    </w:rPr>
  </w:style>
  <w:style w:type="paragraph" w:customStyle="1" w:styleId="xl96">
    <w:name w:val="xl9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/>
    </w:rPr>
  </w:style>
  <w:style w:type="paragraph" w:customStyle="1" w:styleId="xl97">
    <w:name w:val="xl97"/>
    <w:basedOn w:val="a"/>
    <w:rsid w:val="00D614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/>
    </w:rPr>
  </w:style>
  <w:style w:type="paragraph" w:customStyle="1" w:styleId="xl98">
    <w:name w:val="xl98"/>
    <w:basedOn w:val="a"/>
    <w:rsid w:val="00D614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/>
    </w:rPr>
  </w:style>
  <w:style w:type="paragraph" w:customStyle="1" w:styleId="xl99">
    <w:name w:val="xl9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100">
    <w:name w:val="xl100"/>
    <w:basedOn w:val="a"/>
    <w:rsid w:val="00D614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101">
    <w:name w:val="xl101"/>
    <w:basedOn w:val="a"/>
    <w:rsid w:val="00D614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102">
    <w:name w:val="xl102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ru-RU"/>
    </w:rPr>
  </w:style>
  <w:style w:type="paragraph" w:customStyle="1" w:styleId="xl103">
    <w:name w:val="xl103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  <w:i/>
      <w:iCs/>
      <w:szCs w:val="24"/>
      <w:lang w:val="ru-RU"/>
    </w:rPr>
  </w:style>
  <w:style w:type="paragraph" w:customStyle="1" w:styleId="xl104">
    <w:name w:val="xl104"/>
    <w:basedOn w:val="a"/>
    <w:rsid w:val="00D61490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  <w:i/>
      <w:iCs/>
      <w:szCs w:val="24"/>
      <w:lang w:val="ru-RU"/>
    </w:rPr>
  </w:style>
  <w:style w:type="paragraph" w:customStyle="1" w:styleId="xl105">
    <w:name w:val="xl105"/>
    <w:basedOn w:val="a"/>
    <w:rsid w:val="00D614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b/>
      <w:bCs/>
      <w:i/>
      <w:iCs/>
      <w:szCs w:val="24"/>
      <w:lang w:val="ru-RU"/>
    </w:rPr>
  </w:style>
  <w:style w:type="paragraph" w:customStyle="1" w:styleId="xl106">
    <w:name w:val="xl10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  <w:lang w:val="ru-RU"/>
    </w:rPr>
  </w:style>
  <w:style w:type="paragraph" w:customStyle="1" w:styleId="xl107">
    <w:name w:val="xl107"/>
    <w:basedOn w:val="a"/>
    <w:rsid w:val="00D614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ru-RU"/>
    </w:rPr>
  </w:style>
  <w:style w:type="paragraph" w:customStyle="1" w:styleId="xl108">
    <w:name w:val="xl108"/>
    <w:basedOn w:val="a"/>
    <w:rsid w:val="00D614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ru-RU"/>
    </w:rPr>
  </w:style>
  <w:style w:type="paragraph" w:customStyle="1" w:styleId="xl109">
    <w:name w:val="xl109"/>
    <w:basedOn w:val="a"/>
    <w:rsid w:val="00D61490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110">
    <w:name w:val="xl110"/>
    <w:basedOn w:val="a"/>
    <w:rsid w:val="00D61490"/>
    <w:pP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xl111">
    <w:name w:val="xl111"/>
    <w:basedOn w:val="a"/>
    <w:rsid w:val="00D6149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val="ru-RU"/>
    </w:rPr>
  </w:style>
  <w:style w:type="paragraph" w:customStyle="1" w:styleId="font10">
    <w:name w:val="font10"/>
    <w:basedOn w:val="a"/>
    <w:rsid w:val="00D61490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  <w:lang w:eastAsia="en-US"/>
    </w:rPr>
  </w:style>
  <w:style w:type="paragraph" w:customStyle="1" w:styleId="font11">
    <w:name w:val="font11"/>
    <w:basedOn w:val="a"/>
    <w:rsid w:val="00D61490"/>
    <w:pPr>
      <w:spacing w:before="100" w:beforeAutospacing="1" w:after="100" w:afterAutospacing="1"/>
    </w:pPr>
    <w:rPr>
      <w:b/>
      <w:bCs/>
      <w:color w:val="333333"/>
      <w:sz w:val="18"/>
      <w:szCs w:val="18"/>
      <w:lang w:eastAsia="en-US"/>
    </w:rPr>
  </w:style>
  <w:style w:type="paragraph" w:customStyle="1" w:styleId="xl112">
    <w:name w:val="xl112"/>
    <w:basedOn w:val="a"/>
    <w:rsid w:val="00D6149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  <w:lang w:eastAsia="en-US"/>
    </w:rPr>
  </w:style>
  <w:style w:type="paragraph" w:customStyle="1" w:styleId="xl113">
    <w:name w:val="xl113"/>
    <w:basedOn w:val="a"/>
    <w:rsid w:val="00D6149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en-US"/>
    </w:rPr>
  </w:style>
  <w:style w:type="paragraph" w:customStyle="1" w:styleId="xl114">
    <w:name w:val="xl114"/>
    <w:basedOn w:val="a"/>
    <w:rsid w:val="00D6149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  <w:lang w:eastAsia="en-US"/>
    </w:rPr>
  </w:style>
  <w:style w:type="paragraph" w:customStyle="1" w:styleId="xl115">
    <w:name w:val="xl115"/>
    <w:basedOn w:val="a"/>
    <w:rsid w:val="00D6149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en-US"/>
    </w:rPr>
  </w:style>
  <w:style w:type="paragraph" w:customStyle="1" w:styleId="xl116">
    <w:name w:val="xl116"/>
    <w:basedOn w:val="a"/>
    <w:rsid w:val="00D6149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Cs w:val="24"/>
      <w:lang w:eastAsia="en-US"/>
    </w:rPr>
  </w:style>
  <w:style w:type="paragraph" w:customStyle="1" w:styleId="xl117">
    <w:name w:val="xl117"/>
    <w:basedOn w:val="a"/>
    <w:rsid w:val="00D614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  <w:lang w:eastAsia="en-US"/>
    </w:rPr>
  </w:style>
  <w:style w:type="paragraph" w:customStyle="1" w:styleId="xl118">
    <w:name w:val="xl11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  <w:lang w:eastAsia="en-US"/>
    </w:rPr>
  </w:style>
  <w:style w:type="paragraph" w:customStyle="1" w:styleId="xl119">
    <w:name w:val="xl11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  <w:lang w:eastAsia="en-US"/>
    </w:rPr>
  </w:style>
  <w:style w:type="paragraph" w:customStyle="1" w:styleId="xl120">
    <w:name w:val="xl120"/>
    <w:basedOn w:val="a"/>
    <w:rsid w:val="00D61490"/>
    <w:pPr>
      <w:spacing w:before="100" w:beforeAutospacing="1" w:after="100" w:afterAutospacing="1"/>
      <w:jc w:val="right"/>
    </w:pPr>
    <w:rPr>
      <w:b/>
      <w:bCs/>
      <w:szCs w:val="24"/>
      <w:lang w:eastAsia="en-US"/>
    </w:rPr>
  </w:style>
  <w:style w:type="paragraph" w:customStyle="1" w:styleId="xl121">
    <w:name w:val="xl121"/>
    <w:basedOn w:val="a"/>
    <w:rsid w:val="00D614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en-US"/>
    </w:rPr>
  </w:style>
  <w:style w:type="paragraph" w:customStyle="1" w:styleId="xl122">
    <w:name w:val="xl122"/>
    <w:basedOn w:val="a"/>
    <w:rsid w:val="00D61490"/>
    <w:pPr>
      <w:spacing w:before="100" w:beforeAutospacing="1" w:after="100" w:afterAutospacing="1"/>
    </w:pPr>
    <w:rPr>
      <w:i/>
      <w:iCs/>
      <w:szCs w:val="24"/>
      <w:lang w:eastAsia="en-US"/>
    </w:rPr>
  </w:style>
  <w:style w:type="paragraph" w:customStyle="1" w:styleId="xl123">
    <w:name w:val="xl123"/>
    <w:basedOn w:val="a"/>
    <w:rsid w:val="00D61490"/>
    <w:pPr>
      <w:spacing w:before="100" w:beforeAutospacing="1" w:after="100" w:afterAutospacing="1"/>
    </w:pPr>
    <w:rPr>
      <w:b/>
      <w:bCs/>
      <w:sz w:val="18"/>
      <w:szCs w:val="18"/>
      <w:lang w:eastAsia="en-US"/>
    </w:rPr>
  </w:style>
  <w:style w:type="paragraph" w:customStyle="1" w:styleId="xl124">
    <w:name w:val="xl124"/>
    <w:basedOn w:val="a"/>
    <w:rsid w:val="00D61490"/>
    <w:pPr>
      <w:spacing w:before="100" w:beforeAutospacing="1" w:after="100" w:afterAutospacing="1"/>
    </w:pPr>
    <w:rPr>
      <w:b/>
      <w:bCs/>
      <w:i/>
      <w:iCs/>
      <w:szCs w:val="24"/>
      <w:lang w:eastAsia="en-US"/>
    </w:rPr>
  </w:style>
  <w:style w:type="paragraph" w:customStyle="1" w:styleId="xl125">
    <w:name w:val="xl125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en-US"/>
    </w:rPr>
  </w:style>
  <w:style w:type="paragraph" w:customStyle="1" w:styleId="xl126">
    <w:name w:val="xl12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  <w:lang w:eastAsia="en-US"/>
    </w:rPr>
  </w:style>
  <w:style w:type="paragraph" w:customStyle="1" w:styleId="xl127">
    <w:name w:val="xl127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en-US"/>
    </w:rPr>
  </w:style>
  <w:style w:type="paragraph" w:customStyle="1" w:styleId="xl128">
    <w:name w:val="xl12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en-US"/>
    </w:rPr>
  </w:style>
  <w:style w:type="paragraph" w:customStyle="1" w:styleId="xl129">
    <w:name w:val="xl12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en-US"/>
    </w:rPr>
  </w:style>
  <w:style w:type="paragraph" w:customStyle="1" w:styleId="xl130">
    <w:name w:val="xl130"/>
    <w:basedOn w:val="a"/>
    <w:rsid w:val="00D6149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Cs w:val="24"/>
      <w:lang w:eastAsia="en-US"/>
    </w:rPr>
  </w:style>
  <w:style w:type="paragraph" w:customStyle="1" w:styleId="xl131">
    <w:name w:val="xl131"/>
    <w:basedOn w:val="a"/>
    <w:rsid w:val="00D61490"/>
    <w:pPr>
      <w:shd w:val="clear" w:color="000000" w:fill="FFCC00"/>
      <w:spacing w:before="100" w:beforeAutospacing="1" w:after="100" w:afterAutospacing="1"/>
    </w:pPr>
    <w:rPr>
      <w:szCs w:val="24"/>
      <w:lang w:eastAsia="en-US"/>
    </w:rPr>
  </w:style>
  <w:style w:type="paragraph" w:customStyle="1" w:styleId="xl132">
    <w:name w:val="xl132"/>
    <w:basedOn w:val="a"/>
    <w:rsid w:val="00D61490"/>
    <w:pPr>
      <w:shd w:val="clear" w:color="000000" w:fill="CCFFCC"/>
      <w:spacing w:before="100" w:beforeAutospacing="1" w:after="100" w:afterAutospacing="1"/>
    </w:pPr>
    <w:rPr>
      <w:szCs w:val="24"/>
      <w:lang w:eastAsia="en-US"/>
    </w:rPr>
  </w:style>
  <w:style w:type="paragraph" w:customStyle="1" w:styleId="xl133">
    <w:name w:val="xl133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18"/>
      <w:szCs w:val="18"/>
      <w:lang w:eastAsia="en-US"/>
    </w:rPr>
  </w:style>
  <w:style w:type="paragraph" w:customStyle="1" w:styleId="xl134">
    <w:name w:val="xl134"/>
    <w:basedOn w:val="a"/>
    <w:rsid w:val="00D61490"/>
    <w:pPr>
      <w:shd w:val="clear" w:color="000000" w:fill="FFFF00"/>
      <w:spacing w:before="100" w:beforeAutospacing="1" w:after="100" w:afterAutospacing="1"/>
    </w:pPr>
    <w:rPr>
      <w:szCs w:val="24"/>
      <w:lang w:eastAsia="en-US"/>
    </w:rPr>
  </w:style>
  <w:style w:type="paragraph" w:customStyle="1" w:styleId="xl135">
    <w:name w:val="xl135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  <w:lang w:eastAsia="en-US"/>
    </w:rPr>
  </w:style>
  <w:style w:type="paragraph" w:customStyle="1" w:styleId="xl136">
    <w:name w:val="xl13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  <w:lang w:eastAsia="en-US"/>
    </w:rPr>
  </w:style>
  <w:style w:type="paragraph" w:customStyle="1" w:styleId="xl137">
    <w:name w:val="xl137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en-US"/>
    </w:rPr>
  </w:style>
  <w:style w:type="paragraph" w:customStyle="1" w:styleId="xl138">
    <w:name w:val="xl13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  <w:lang w:eastAsia="en-US"/>
    </w:rPr>
  </w:style>
  <w:style w:type="paragraph" w:customStyle="1" w:styleId="xl139">
    <w:name w:val="xl139"/>
    <w:basedOn w:val="a"/>
    <w:rsid w:val="00D614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18"/>
      <w:szCs w:val="18"/>
      <w:lang w:eastAsia="en-US"/>
    </w:rPr>
  </w:style>
  <w:style w:type="paragraph" w:customStyle="1" w:styleId="xl140">
    <w:name w:val="xl140"/>
    <w:basedOn w:val="a"/>
    <w:rsid w:val="00D61490"/>
    <w:pPr>
      <w:pBdr>
        <w:top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en-US"/>
    </w:rPr>
  </w:style>
  <w:style w:type="paragraph" w:customStyle="1" w:styleId="xl141">
    <w:name w:val="xl141"/>
    <w:basedOn w:val="a"/>
    <w:rsid w:val="00D6149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en-US"/>
    </w:rPr>
  </w:style>
  <w:style w:type="paragraph" w:customStyle="1" w:styleId="xl142">
    <w:name w:val="xl142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8"/>
      <w:szCs w:val="18"/>
      <w:lang w:eastAsia="en-US"/>
    </w:rPr>
  </w:style>
  <w:style w:type="paragraph" w:customStyle="1" w:styleId="xl143">
    <w:name w:val="xl143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</w:pPr>
    <w:rPr>
      <w:szCs w:val="24"/>
      <w:lang w:eastAsia="en-US"/>
    </w:rPr>
  </w:style>
  <w:style w:type="paragraph" w:customStyle="1" w:styleId="xl144">
    <w:name w:val="xl144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szCs w:val="24"/>
      <w:lang w:eastAsia="en-US"/>
    </w:rPr>
  </w:style>
  <w:style w:type="paragraph" w:customStyle="1" w:styleId="xl145">
    <w:name w:val="xl145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Cs w:val="24"/>
      <w:lang w:eastAsia="en-US"/>
    </w:rPr>
  </w:style>
  <w:style w:type="paragraph" w:customStyle="1" w:styleId="xl146">
    <w:name w:val="xl14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2"/>
      <w:szCs w:val="22"/>
      <w:lang w:eastAsia="en-US"/>
    </w:rPr>
  </w:style>
  <w:style w:type="paragraph" w:customStyle="1" w:styleId="xl147">
    <w:name w:val="xl147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Cs w:val="24"/>
      <w:lang w:eastAsia="en-US"/>
    </w:rPr>
  </w:style>
  <w:style w:type="paragraph" w:customStyle="1" w:styleId="xl148">
    <w:name w:val="xl14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en-US"/>
    </w:rPr>
  </w:style>
  <w:style w:type="paragraph" w:customStyle="1" w:styleId="xl149">
    <w:name w:val="xl14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eastAsia="en-US"/>
    </w:rPr>
  </w:style>
  <w:style w:type="paragraph" w:customStyle="1" w:styleId="xl150">
    <w:name w:val="xl150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8"/>
      <w:szCs w:val="18"/>
      <w:lang w:eastAsia="en-US"/>
    </w:rPr>
  </w:style>
  <w:style w:type="paragraph" w:customStyle="1" w:styleId="xl151">
    <w:name w:val="xl151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  <w:lang w:eastAsia="en-US"/>
    </w:rPr>
  </w:style>
  <w:style w:type="paragraph" w:customStyle="1" w:styleId="xl152">
    <w:name w:val="xl152"/>
    <w:basedOn w:val="a"/>
    <w:rsid w:val="00D614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en-US"/>
    </w:rPr>
  </w:style>
  <w:style w:type="paragraph" w:customStyle="1" w:styleId="xl153">
    <w:name w:val="xl153"/>
    <w:basedOn w:val="a"/>
    <w:rsid w:val="00D614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Cs w:val="24"/>
      <w:lang w:eastAsia="en-US"/>
    </w:rPr>
  </w:style>
  <w:style w:type="paragraph" w:customStyle="1" w:styleId="xl154">
    <w:name w:val="xl154"/>
    <w:basedOn w:val="a"/>
    <w:rsid w:val="00D614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en-US"/>
    </w:rPr>
  </w:style>
  <w:style w:type="paragraph" w:customStyle="1" w:styleId="xl155">
    <w:name w:val="xl155"/>
    <w:basedOn w:val="a"/>
    <w:rsid w:val="00D614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  <w:lang w:eastAsia="en-US"/>
    </w:rPr>
  </w:style>
  <w:style w:type="paragraph" w:customStyle="1" w:styleId="xl156">
    <w:name w:val="xl156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en-US"/>
    </w:rPr>
  </w:style>
  <w:style w:type="paragraph" w:customStyle="1" w:styleId="xl157">
    <w:name w:val="xl157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  <w:lang w:eastAsia="en-US"/>
    </w:rPr>
  </w:style>
  <w:style w:type="paragraph" w:customStyle="1" w:styleId="xl158">
    <w:name w:val="xl158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  <w:lang w:eastAsia="en-US"/>
    </w:rPr>
  </w:style>
  <w:style w:type="paragraph" w:customStyle="1" w:styleId="xl159">
    <w:name w:val="xl159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60">
    <w:name w:val="xl160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61">
    <w:name w:val="xl161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  <w:lang w:eastAsia="en-US"/>
    </w:rPr>
  </w:style>
  <w:style w:type="paragraph" w:customStyle="1" w:styleId="xl162">
    <w:name w:val="xl162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en-US"/>
    </w:rPr>
  </w:style>
  <w:style w:type="paragraph" w:customStyle="1" w:styleId="xl163">
    <w:name w:val="xl163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en-US"/>
    </w:rPr>
  </w:style>
  <w:style w:type="paragraph" w:customStyle="1" w:styleId="xl164">
    <w:name w:val="xl164"/>
    <w:basedOn w:val="a"/>
    <w:rsid w:val="00D614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en-US"/>
    </w:rPr>
  </w:style>
  <w:style w:type="character" w:customStyle="1" w:styleId="CharCharChar1">
    <w:name w:val="Char Char Char1"/>
    <w:rsid w:val="004A4259"/>
    <w:rPr>
      <w:rFonts w:ascii="Arial LatArm" w:hAnsi="Arial LatArm"/>
      <w:i/>
      <w:lang w:val="en-AU" w:eastAsia="en-US" w:bidi="ar-SA"/>
    </w:rPr>
  </w:style>
  <w:style w:type="paragraph" w:customStyle="1" w:styleId="Char2">
    <w:name w:val="Char2"/>
    <w:basedOn w:val="a"/>
    <w:semiHidden/>
    <w:rsid w:val="004A425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table" w:styleId="aff2">
    <w:name w:val="Table Grid"/>
    <w:basedOn w:val="a1"/>
    <w:rsid w:val="004A42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A4259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110">
    <w:name w:val="Абзац списка11"/>
    <w:basedOn w:val="a"/>
    <w:qFormat/>
    <w:rsid w:val="004A42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1">
    <w:name w:val="Footer Char1"/>
    <w:rsid w:val="004A4259"/>
    <w:rPr>
      <w:rFonts w:ascii="Times LatArm" w:hAnsi="Times LatArm" w:cs="Times LatArm"/>
      <w:sz w:val="24"/>
      <w:szCs w:val="24"/>
      <w:lang w:eastAsia="ru-RU"/>
    </w:rPr>
  </w:style>
  <w:style w:type="paragraph" w:styleId="aff3">
    <w:name w:val="Revision"/>
    <w:hidden/>
    <w:semiHidden/>
    <w:rsid w:val="004A4259"/>
    <w:rPr>
      <w:rFonts w:ascii="Times Armenian" w:eastAsia="Times New Roman" w:hAnsi="Times Armenian"/>
      <w:sz w:val="24"/>
      <w:lang w:val="en-US"/>
    </w:rPr>
  </w:style>
  <w:style w:type="paragraph" w:customStyle="1" w:styleId="15">
    <w:name w:val="Рецензия1"/>
    <w:semiHidden/>
    <w:rsid w:val="004A4259"/>
    <w:rPr>
      <w:rFonts w:ascii="Times Armenian" w:eastAsia="Times New Roman" w:hAnsi="Times Armenian"/>
      <w:sz w:val="24"/>
      <w:lang w:val="en-US"/>
    </w:rPr>
  </w:style>
  <w:style w:type="paragraph" w:customStyle="1" w:styleId="1CharChar">
    <w:name w:val="Знак Знак1 Char Char"/>
    <w:basedOn w:val="a"/>
    <w:rsid w:val="004A4259"/>
    <w:pPr>
      <w:spacing w:before="120"/>
      <w:ind w:firstLine="547"/>
      <w:jc w:val="both"/>
    </w:pPr>
    <w:rPr>
      <w:rFonts w:ascii="Times LatArm" w:eastAsia="SimSun" w:hAnsi="Times LatArm" w:cs="Times LatArm"/>
      <w:sz w:val="20"/>
      <w:lang w:eastAsia="en-US"/>
    </w:rPr>
  </w:style>
  <w:style w:type="paragraph" w:customStyle="1" w:styleId="CharChar">
    <w:name w:val="Знак Знак Char Char"/>
    <w:basedOn w:val="a"/>
    <w:rsid w:val="004A4259"/>
    <w:pPr>
      <w:spacing w:before="120"/>
      <w:ind w:firstLine="547"/>
      <w:jc w:val="both"/>
    </w:pPr>
    <w:rPr>
      <w:rFonts w:ascii="Times LatArm" w:eastAsia="SimSun" w:hAnsi="Times LatArm" w:cs="Times LatArm"/>
      <w:sz w:val="20"/>
      <w:lang w:eastAsia="en-US"/>
    </w:rPr>
  </w:style>
  <w:style w:type="paragraph" w:customStyle="1" w:styleId="Style2">
    <w:name w:val="Style2"/>
    <w:basedOn w:val="a"/>
    <w:rsid w:val="00144091"/>
    <w:pPr>
      <w:jc w:val="center"/>
    </w:pPr>
    <w:rPr>
      <w:rFonts w:ascii="Arial Armenian" w:hAnsi="Arial Armenian"/>
      <w:w w:val="90"/>
      <w:sz w:val="22"/>
    </w:rPr>
  </w:style>
  <w:style w:type="paragraph" w:customStyle="1" w:styleId="BodyTextIndent22">
    <w:name w:val="Body Text Indent 2+2"/>
    <w:basedOn w:val="a"/>
    <w:next w:val="a"/>
    <w:rsid w:val="00144091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144091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144091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144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144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144091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144091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1440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1440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144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1">
    <w:name w:val="Указатель 11"/>
    <w:basedOn w:val="a"/>
    <w:rsid w:val="00144091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144091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144091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144091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13303</Words>
  <Characters>75833</Characters>
  <Application>Microsoft Office Word</Application>
  <DocSecurity>0</DocSecurity>
  <Lines>631</Lines>
  <Paragraphs>177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88959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2015-09-02T10:25:00Z</cp:lastPrinted>
  <dcterms:created xsi:type="dcterms:W3CDTF">2017-01-16T07:16:00Z</dcterms:created>
  <dcterms:modified xsi:type="dcterms:W3CDTF">2017-05-17T11:57:00Z</dcterms:modified>
</cp:coreProperties>
</file>